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3B" w:rsidRPr="00396AD3" w:rsidRDefault="00396AD3" w:rsidP="00396AD3">
      <w:pPr>
        <w:pStyle w:val="Titel"/>
      </w:pPr>
      <w:bookmarkStart w:id="0" w:name="_GoBack"/>
      <w:bookmarkEnd w:id="0"/>
      <w:r w:rsidRPr="00396AD3">
        <w:t>Abstract</w:t>
      </w:r>
    </w:p>
    <w:p w:rsidR="00396AD3" w:rsidRDefault="00396AD3">
      <w:r w:rsidRPr="00396AD3">
        <w:t>Blending Learning is a teaching reality in the education landscape. There exist several books dealing with the implementation of Blended learning courses. What is missing is a well-defined quality assurance system based on an appropriate quality framework. This book defines a quality framework for Blended Learning, based on the existing ISO/IEC standard, by enhancing this standard with a special focus on the learner‘s needs. The book gives an overview, how this quality framework looks like, describes the context to Blended Learning and includes practical advices about the implementation.</w:t>
      </w:r>
    </w:p>
    <w:p w:rsidR="00396AD3" w:rsidRDefault="00396AD3"/>
    <w:p w:rsidR="00396AD3" w:rsidRPr="00396AD3" w:rsidRDefault="00396AD3"/>
    <w:sectPr w:rsidR="00396AD3" w:rsidRPr="00396AD3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94"/>
    <w:rsid w:val="000007AE"/>
    <w:rsid w:val="000E6E31"/>
    <w:rsid w:val="001859EC"/>
    <w:rsid w:val="00363B25"/>
    <w:rsid w:val="0039423B"/>
    <w:rsid w:val="00396AD3"/>
    <w:rsid w:val="003A1DEA"/>
    <w:rsid w:val="003D514D"/>
    <w:rsid w:val="004011DF"/>
    <w:rsid w:val="00931BBF"/>
    <w:rsid w:val="00A73FDC"/>
    <w:rsid w:val="00BA7FF7"/>
    <w:rsid w:val="00C2453D"/>
    <w:rsid w:val="00C62ECC"/>
    <w:rsid w:val="00C95175"/>
    <w:rsid w:val="00CC1D41"/>
    <w:rsid w:val="00D403B7"/>
    <w:rsid w:val="00E81C48"/>
    <w:rsid w:val="00EB5E16"/>
    <w:rsid w:val="00EC0369"/>
    <w:rsid w:val="00EC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00756-09FC-4DDD-962B-3B6CE20E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96A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96A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Mazohl</dc:creator>
  <cp:keywords/>
  <dc:description/>
  <cp:lastModifiedBy>Brigitte Ecker</cp:lastModifiedBy>
  <cp:revision>2</cp:revision>
  <dcterms:created xsi:type="dcterms:W3CDTF">2017-01-11T12:30:00Z</dcterms:created>
  <dcterms:modified xsi:type="dcterms:W3CDTF">2017-01-11T12:30:00Z</dcterms:modified>
</cp:coreProperties>
</file>