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AEE" w:rsidRDefault="00350AEE">
      <w:pPr>
        <w:rPr>
          <w:rFonts w:cstheme="minorHAnsi"/>
        </w:rPr>
      </w:pPr>
    </w:p>
    <w:p w:rsidR="00B0316C" w:rsidRDefault="00B0316C" w:rsidP="00B0316C">
      <w:pPr>
        <w:rPr>
          <w:rFonts w:cstheme="minorHAnsi"/>
        </w:rPr>
      </w:pPr>
    </w:p>
    <w:p w:rsidR="00B0316C" w:rsidRDefault="00B0316C" w:rsidP="00B0316C">
      <w:pPr>
        <w:rPr>
          <w:rFonts w:cstheme="minorHAnsi"/>
        </w:rPr>
      </w:pPr>
    </w:p>
    <w:p w:rsidR="00B0316C" w:rsidRDefault="00B0316C" w:rsidP="00B0316C">
      <w:pPr>
        <w:rPr>
          <w:rFonts w:cstheme="minorHAnsi"/>
        </w:rPr>
      </w:pPr>
    </w:p>
    <w:p w:rsidR="00B0316C" w:rsidRDefault="00B0316C" w:rsidP="00B0316C">
      <w:pPr>
        <w:rPr>
          <w:rFonts w:cstheme="minorHAnsi"/>
        </w:rPr>
      </w:pPr>
    </w:p>
    <w:p w:rsidR="00B0316C" w:rsidRPr="00D61EE4" w:rsidRDefault="00B0316C" w:rsidP="00B0316C">
      <w:pPr>
        <w:jc w:val="center"/>
        <w:rPr>
          <w:rFonts w:cstheme="minorHAnsi"/>
          <w:b/>
          <w:sz w:val="52"/>
          <w:szCs w:val="44"/>
        </w:rPr>
      </w:pPr>
      <w:r w:rsidRPr="00D61EE4">
        <w:rPr>
          <w:rFonts w:cstheme="minorHAnsi"/>
          <w:b/>
          <w:sz w:val="52"/>
          <w:szCs w:val="44"/>
        </w:rPr>
        <w:t>SCHOOL ON CATALYSIS</w:t>
      </w:r>
    </w:p>
    <w:p w:rsidR="00B0316C" w:rsidRPr="00D61EE4" w:rsidRDefault="00B0316C" w:rsidP="00B0316C">
      <w:pPr>
        <w:rPr>
          <w:rFonts w:cstheme="minorHAnsi"/>
        </w:rPr>
      </w:pPr>
    </w:p>
    <w:p w:rsidR="00B0316C" w:rsidRPr="00D61EE4" w:rsidRDefault="00B0316C" w:rsidP="00B0316C">
      <w:pPr>
        <w:rPr>
          <w:rFonts w:cstheme="minorHAnsi"/>
        </w:rPr>
      </w:pPr>
    </w:p>
    <w:p w:rsidR="00B0316C" w:rsidRPr="00D61EE4" w:rsidRDefault="00B0316C" w:rsidP="00B0316C">
      <w:pPr>
        <w:rPr>
          <w:rFonts w:cstheme="minorHAnsi"/>
        </w:rPr>
      </w:pPr>
    </w:p>
    <w:p w:rsidR="00B0316C" w:rsidRPr="00D61EE4" w:rsidRDefault="00B0316C" w:rsidP="00B0316C">
      <w:pPr>
        <w:jc w:val="center"/>
        <w:rPr>
          <w:rFonts w:cstheme="minorHAnsi"/>
        </w:rPr>
      </w:pPr>
      <w:r w:rsidRPr="00D61EE4">
        <w:rPr>
          <w:rFonts w:cstheme="minorHAnsi"/>
          <w:noProof/>
        </w:rPr>
        <w:drawing>
          <wp:inline distT="0" distB="0" distL="0" distR="0">
            <wp:extent cx="5331325" cy="3530379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04" cy="35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C" w:rsidRPr="00D61EE4" w:rsidRDefault="00B0316C" w:rsidP="00B0316C">
      <w:pPr>
        <w:rPr>
          <w:rFonts w:cstheme="minorHAnsi"/>
        </w:rPr>
      </w:pPr>
    </w:p>
    <w:p w:rsidR="00B0316C" w:rsidRPr="00D61EE4" w:rsidRDefault="00B0316C" w:rsidP="00B0316C">
      <w:pPr>
        <w:rPr>
          <w:rFonts w:cstheme="minorHAnsi"/>
        </w:rPr>
      </w:pPr>
    </w:p>
    <w:p w:rsidR="00B0316C" w:rsidRPr="00D61EE4" w:rsidRDefault="00B0316C" w:rsidP="00B0316C">
      <w:pPr>
        <w:rPr>
          <w:rFonts w:cstheme="minorHAnsi"/>
        </w:rPr>
      </w:pPr>
    </w:p>
    <w:p w:rsidR="00B0316C" w:rsidRPr="00D61EE4" w:rsidRDefault="00B0316C" w:rsidP="00B0316C">
      <w:pPr>
        <w:rPr>
          <w:rFonts w:cstheme="minorHAnsi"/>
        </w:rPr>
      </w:pPr>
    </w:p>
    <w:p w:rsidR="00B0316C" w:rsidRPr="00D61EE4" w:rsidRDefault="00B0316C" w:rsidP="00B0316C">
      <w:pPr>
        <w:jc w:val="center"/>
        <w:rPr>
          <w:rFonts w:cstheme="minorHAnsi"/>
        </w:rPr>
      </w:pPr>
      <w:proofErr w:type="spellStart"/>
      <w:r w:rsidRPr="00D61EE4">
        <w:rPr>
          <w:rFonts w:cstheme="minorHAnsi"/>
          <w:b/>
          <w:sz w:val="40"/>
          <w:szCs w:val="40"/>
        </w:rPr>
        <w:t>Liblice</w:t>
      </w:r>
      <w:proofErr w:type="spellEnd"/>
      <w:r w:rsidRPr="00D61EE4">
        <w:rPr>
          <w:rFonts w:cstheme="minorHAnsi"/>
          <w:b/>
          <w:sz w:val="40"/>
          <w:szCs w:val="40"/>
        </w:rPr>
        <w:t xml:space="preserve">, </w:t>
      </w:r>
      <w:r w:rsidR="006E3C12">
        <w:rPr>
          <w:rFonts w:cstheme="minorHAnsi"/>
          <w:b/>
          <w:sz w:val="40"/>
          <w:szCs w:val="40"/>
        </w:rPr>
        <w:t>October</w:t>
      </w:r>
      <w:r w:rsidRPr="00D61EE4">
        <w:rPr>
          <w:rFonts w:cstheme="minorHAnsi"/>
          <w:b/>
          <w:sz w:val="40"/>
          <w:szCs w:val="40"/>
        </w:rPr>
        <w:t xml:space="preserve"> </w:t>
      </w:r>
      <w:r w:rsidR="006E3C12">
        <w:rPr>
          <w:rFonts w:cstheme="minorHAnsi"/>
          <w:b/>
          <w:sz w:val="40"/>
          <w:szCs w:val="40"/>
        </w:rPr>
        <w:t>4</w:t>
      </w:r>
      <w:r w:rsidRPr="00D61EE4">
        <w:rPr>
          <w:rFonts w:cstheme="minorHAnsi"/>
          <w:b/>
          <w:sz w:val="40"/>
          <w:szCs w:val="40"/>
        </w:rPr>
        <w:t>-</w:t>
      </w:r>
      <w:r w:rsidR="006E3C12">
        <w:rPr>
          <w:rFonts w:cstheme="minorHAnsi"/>
          <w:b/>
          <w:sz w:val="40"/>
          <w:szCs w:val="40"/>
        </w:rPr>
        <w:t>6</w:t>
      </w:r>
      <w:r w:rsidRPr="00D61EE4">
        <w:rPr>
          <w:rFonts w:cstheme="minorHAnsi"/>
          <w:b/>
          <w:sz w:val="40"/>
          <w:szCs w:val="40"/>
        </w:rPr>
        <w:t>, 2021</w:t>
      </w:r>
      <w:r w:rsidRPr="00D61EE4">
        <w:rPr>
          <w:rFonts w:cstheme="minorHAnsi"/>
        </w:rPr>
        <w:br w:type="page"/>
      </w:r>
    </w:p>
    <w:p w:rsidR="00B0316C" w:rsidRPr="00D61EE4" w:rsidRDefault="00B0316C">
      <w:pPr>
        <w:rPr>
          <w:rFonts w:cstheme="minorHAnsi"/>
        </w:rPr>
      </w:pPr>
    </w:p>
    <w:p w:rsidR="00350AEE" w:rsidRPr="00D61EE4" w:rsidRDefault="00CD4E65" w:rsidP="006B4C0E">
      <w:pPr>
        <w:tabs>
          <w:tab w:val="left" w:pos="720"/>
          <w:tab w:val="left" w:pos="3859"/>
        </w:tabs>
        <w:spacing w:after="120" w:line="240" w:lineRule="auto"/>
        <w:rPr>
          <w:rFonts w:cstheme="minorHAnsi"/>
          <w:b/>
          <w:color w:val="00B050"/>
        </w:rPr>
      </w:pPr>
      <w:r w:rsidRPr="00D61EE4">
        <w:rPr>
          <w:rFonts w:cstheme="minorHAnsi"/>
          <w:b/>
        </w:rPr>
        <w:tab/>
      </w:r>
      <w:r w:rsidR="006B4C0E" w:rsidRPr="00D61EE4">
        <w:rPr>
          <w:rFonts w:cstheme="minorHAnsi"/>
          <w:b/>
        </w:rPr>
        <w:t xml:space="preserve">                </w:t>
      </w:r>
      <w:r w:rsidR="006C2E4E" w:rsidRPr="00D61EE4">
        <w:rPr>
          <w:rFonts w:cstheme="minorHAnsi"/>
          <w:b/>
        </w:rPr>
        <w:t xml:space="preserve">       </w:t>
      </w:r>
      <w:r w:rsidR="00A10544">
        <w:rPr>
          <w:rFonts w:cstheme="minorHAnsi"/>
          <w:b/>
          <w:color w:val="00B050"/>
        </w:rPr>
        <w:t>Monday</w:t>
      </w:r>
      <w:r w:rsidR="006C2E4E" w:rsidRPr="00D61EE4">
        <w:rPr>
          <w:rFonts w:cstheme="minorHAnsi"/>
          <w:b/>
          <w:color w:val="00B050"/>
        </w:rPr>
        <w:t xml:space="preserve">, </w:t>
      </w:r>
      <w:r w:rsidR="00A10544">
        <w:rPr>
          <w:rFonts w:cstheme="minorHAnsi"/>
          <w:b/>
          <w:color w:val="00B050"/>
        </w:rPr>
        <w:t>October 4</w:t>
      </w:r>
    </w:p>
    <w:tbl>
      <w:tblPr>
        <w:tblStyle w:val="Mkatabulky"/>
        <w:tblW w:w="99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2"/>
        <w:gridCol w:w="1108"/>
        <w:gridCol w:w="7271"/>
      </w:tblGrid>
      <w:tr w:rsidR="00EC762C" w:rsidRPr="00D61EE4" w:rsidTr="001A1702">
        <w:trPr>
          <w:jc w:val="center"/>
        </w:trPr>
        <w:tc>
          <w:tcPr>
            <w:tcW w:w="9911" w:type="dxa"/>
            <w:gridSpan w:val="3"/>
          </w:tcPr>
          <w:p w:rsidR="00FF0C4C" w:rsidRPr="00D61EE4" w:rsidRDefault="00A10544" w:rsidP="006D155E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</w:t>
            </w:r>
            <w:r w:rsidRPr="00A10544">
              <w:rPr>
                <w:rFonts w:cstheme="minorHAnsi"/>
                <w:b/>
                <w:i/>
              </w:rPr>
              <w:t>12:00</w:t>
            </w:r>
            <w:r>
              <w:rPr>
                <w:rFonts w:cstheme="minorHAnsi"/>
                <w:b/>
              </w:rPr>
              <w:t xml:space="preserve">                 </w:t>
            </w:r>
            <w:r w:rsidRPr="005C6CC5">
              <w:rPr>
                <w:rFonts w:cstheme="minorHAnsi"/>
                <w:b/>
                <w:i/>
              </w:rPr>
              <w:t xml:space="preserve">Bus </w:t>
            </w:r>
            <w:r w:rsidR="005C6CC5" w:rsidRPr="005C6CC5">
              <w:rPr>
                <w:rFonts w:cstheme="minorHAnsi"/>
                <w:b/>
                <w:i/>
              </w:rPr>
              <w:t xml:space="preserve">Departure </w:t>
            </w:r>
            <w:r w:rsidRPr="005C6CC5">
              <w:rPr>
                <w:rFonts w:cstheme="minorHAnsi"/>
                <w:b/>
                <w:i/>
              </w:rPr>
              <w:t xml:space="preserve">from the Prague Airport to </w:t>
            </w:r>
            <w:proofErr w:type="spellStart"/>
            <w:r w:rsidRPr="005C6CC5">
              <w:rPr>
                <w:rFonts w:cstheme="minorHAnsi"/>
                <w:b/>
                <w:i/>
              </w:rPr>
              <w:t>Liblice</w:t>
            </w:r>
            <w:proofErr w:type="spellEnd"/>
          </w:p>
        </w:tc>
      </w:tr>
      <w:tr w:rsidR="008212C2" w:rsidRPr="00D61EE4" w:rsidTr="001A1702">
        <w:trPr>
          <w:jc w:val="center"/>
        </w:trPr>
        <w:tc>
          <w:tcPr>
            <w:tcW w:w="1532" w:type="dxa"/>
          </w:tcPr>
          <w:p w:rsidR="008212C2" w:rsidRPr="00D61EE4" w:rsidRDefault="009F2C3B" w:rsidP="00A10544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8212C2" w:rsidRPr="00D61EE4">
              <w:rPr>
                <w:rFonts w:cstheme="minorHAnsi"/>
              </w:rPr>
              <w:t>1</w:t>
            </w:r>
            <w:r w:rsidR="00A10544">
              <w:rPr>
                <w:rFonts w:cstheme="minorHAnsi"/>
              </w:rPr>
              <w:t>3</w:t>
            </w:r>
            <w:r w:rsidR="001964FA" w:rsidRPr="00D61EE4">
              <w:rPr>
                <w:rFonts w:cstheme="minorHAnsi"/>
              </w:rPr>
              <w:t>:</w:t>
            </w:r>
            <w:r w:rsidR="008212C2" w:rsidRPr="00D61EE4">
              <w:rPr>
                <w:rFonts w:cstheme="minorHAnsi"/>
              </w:rPr>
              <w:t>00</w:t>
            </w:r>
            <w:r w:rsidR="00C72C6B" w:rsidRPr="00D61EE4">
              <w:rPr>
                <w:rFonts w:cstheme="minorHAnsi"/>
              </w:rPr>
              <w:t>-1</w:t>
            </w:r>
            <w:r w:rsidR="00A10544">
              <w:rPr>
                <w:rFonts w:cstheme="minorHAnsi"/>
              </w:rPr>
              <w:t>4:0</w:t>
            </w:r>
            <w:r w:rsidR="00FF06CE" w:rsidRPr="00D61EE4">
              <w:rPr>
                <w:rFonts w:cstheme="minorHAnsi"/>
              </w:rPr>
              <w:t>0</w:t>
            </w:r>
          </w:p>
        </w:tc>
        <w:tc>
          <w:tcPr>
            <w:tcW w:w="8379" w:type="dxa"/>
            <w:gridSpan w:val="2"/>
          </w:tcPr>
          <w:p w:rsidR="008212C2" w:rsidRPr="00D61EE4" w:rsidRDefault="001964FA" w:rsidP="00A93F40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  <w:r w:rsidRPr="00D61EE4">
              <w:rPr>
                <w:rFonts w:cstheme="minorHAnsi"/>
                <w:i/>
              </w:rPr>
              <w:t xml:space="preserve">          </w:t>
            </w:r>
            <w:r w:rsidR="00785795" w:rsidRPr="00D61EE4">
              <w:rPr>
                <w:rFonts w:cstheme="minorHAnsi"/>
                <w:i/>
              </w:rPr>
              <w:t xml:space="preserve"> </w:t>
            </w:r>
            <w:r w:rsidR="00FF06CE" w:rsidRPr="00D61EE4">
              <w:rPr>
                <w:rFonts w:cstheme="minorHAnsi"/>
                <w:i/>
              </w:rPr>
              <w:t xml:space="preserve"> </w:t>
            </w:r>
            <w:r w:rsidR="008212C2" w:rsidRPr="00D61EE4">
              <w:rPr>
                <w:rFonts w:cstheme="minorHAnsi"/>
                <w:i/>
              </w:rPr>
              <w:t>Registration</w:t>
            </w:r>
          </w:p>
        </w:tc>
      </w:tr>
      <w:tr w:rsidR="001964FA" w:rsidRPr="00D61EE4" w:rsidTr="006135C3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1964FA" w:rsidRPr="00D61EE4" w:rsidRDefault="001964FA" w:rsidP="00A10544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</w:rPr>
            </w:pPr>
            <w:r w:rsidRPr="00D61EE4">
              <w:rPr>
                <w:rFonts w:cstheme="minorHAnsi"/>
              </w:rPr>
              <w:t xml:space="preserve"> </w:t>
            </w:r>
            <w:r w:rsidR="00785795" w:rsidRPr="00D61EE4">
              <w:rPr>
                <w:rFonts w:cstheme="minorHAnsi"/>
              </w:rPr>
              <w:t>1</w:t>
            </w:r>
            <w:r w:rsidR="00A10544">
              <w:rPr>
                <w:rFonts w:cstheme="minorHAnsi"/>
              </w:rPr>
              <w:t>4</w:t>
            </w:r>
            <w:r w:rsidR="00785795" w:rsidRPr="00D61EE4">
              <w:rPr>
                <w:rFonts w:cstheme="minorHAnsi"/>
              </w:rPr>
              <w:t>:</w:t>
            </w:r>
            <w:r w:rsidR="00A10544">
              <w:rPr>
                <w:rFonts w:cstheme="minorHAnsi"/>
              </w:rPr>
              <w:t>00</w:t>
            </w:r>
            <w:r w:rsidRPr="00D61EE4">
              <w:rPr>
                <w:rFonts w:cstheme="minorHAnsi"/>
              </w:rPr>
              <w:t>-1</w:t>
            </w:r>
            <w:r w:rsidR="00A10544">
              <w:rPr>
                <w:rFonts w:cstheme="minorHAnsi"/>
              </w:rPr>
              <w:t>4</w:t>
            </w:r>
            <w:r w:rsidRPr="00D61EE4">
              <w:rPr>
                <w:rFonts w:cstheme="minorHAnsi"/>
              </w:rPr>
              <w:t>:</w:t>
            </w:r>
            <w:r w:rsidR="00A10544">
              <w:rPr>
                <w:rFonts w:cstheme="minorHAnsi"/>
              </w:rPr>
              <w:t>05</w:t>
            </w:r>
          </w:p>
        </w:tc>
        <w:tc>
          <w:tcPr>
            <w:tcW w:w="7271" w:type="dxa"/>
          </w:tcPr>
          <w:p w:rsidR="001964FA" w:rsidRPr="00D61EE4" w:rsidRDefault="001964FA" w:rsidP="006135C3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  <w:r w:rsidRPr="00D61EE4">
              <w:rPr>
                <w:rFonts w:cstheme="minorHAnsi"/>
                <w:i/>
              </w:rPr>
              <w:t>Opening and Introduction</w:t>
            </w:r>
          </w:p>
        </w:tc>
      </w:tr>
      <w:tr w:rsidR="00784833" w:rsidRPr="00D61EE4" w:rsidTr="006135C3">
        <w:trPr>
          <w:cantSplit/>
          <w:jc w:val="center"/>
        </w:trPr>
        <w:tc>
          <w:tcPr>
            <w:tcW w:w="1532" w:type="dxa"/>
            <w:tcMar>
              <w:top w:w="85" w:type="dxa"/>
              <w:bottom w:w="85" w:type="dxa"/>
            </w:tcMar>
            <w:vAlign w:val="center"/>
          </w:tcPr>
          <w:p w:rsidR="00784833" w:rsidRPr="00D61EE4" w:rsidRDefault="00784833" w:rsidP="00C72C6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1108" w:type="dxa"/>
            <w:tcMar>
              <w:top w:w="85" w:type="dxa"/>
              <w:bottom w:w="85" w:type="dxa"/>
            </w:tcMar>
            <w:vAlign w:val="center"/>
          </w:tcPr>
          <w:p w:rsidR="00784833" w:rsidRPr="00D61EE4" w:rsidRDefault="00784833" w:rsidP="006135C3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  <w:tcMar>
              <w:top w:w="85" w:type="dxa"/>
              <w:bottom w:w="85" w:type="dxa"/>
            </w:tcMar>
          </w:tcPr>
          <w:p w:rsidR="00784833" w:rsidRPr="00784833" w:rsidRDefault="00784833" w:rsidP="00FF06CE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60"/>
              <w:rPr>
                <w:rFonts w:cstheme="minorHAnsi"/>
                <w:b/>
                <w:i/>
              </w:rPr>
            </w:pPr>
            <w:r w:rsidRPr="00784833">
              <w:rPr>
                <w:rFonts w:cstheme="minorHAnsi"/>
                <w:b/>
                <w:i/>
              </w:rPr>
              <w:t>Chair: Jiří Čejka</w:t>
            </w:r>
          </w:p>
        </w:tc>
      </w:tr>
      <w:tr w:rsidR="001964FA" w:rsidRPr="00D61EE4" w:rsidTr="006135C3">
        <w:trPr>
          <w:cantSplit/>
          <w:jc w:val="center"/>
        </w:trPr>
        <w:tc>
          <w:tcPr>
            <w:tcW w:w="1532" w:type="dxa"/>
            <w:tcMar>
              <w:top w:w="85" w:type="dxa"/>
              <w:bottom w:w="85" w:type="dxa"/>
            </w:tcMar>
            <w:vAlign w:val="center"/>
          </w:tcPr>
          <w:p w:rsidR="001964FA" w:rsidRPr="00D61EE4" w:rsidRDefault="001964FA" w:rsidP="00A10544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1</w:t>
            </w:r>
            <w:r w:rsidR="00A10544">
              <w:rPr>
                <w:rFonts w:cstheme="minorHAnsi"/>
              </w:rPr>
              <w:t>4</w:t>
            </w:r>
            <w:r w:rsidRPr="00D61EE4">
              <w:rPr>
                <w:rFonts w:cstheme="minorHAnsi"/>
              </w:rPr>
              <w:t>:</w:t>
            </w:r>
            <w:r w:rsidR="00C72C6B" w:rsidRPr="00D61EE4">
              <w:rPr>
                <w:rFonts w:cstheme="minorHAnsi"/>
              </w:rPr>
              <w:t>0</w:t>
            </w:r>
            <w:r w:rsidR="00A10544">
              <w:rPr>
                <w:rFonts w:cstheme="minorHAnsi"/>
              </w:rPr>
              <w:t>5</w:t>
            </w:r>
            <w:r w:rsidRPr="00D61EE4">
              <w:rPr>
                <w:rFonts w:cstheme="minorHAnsi"/>
              </w:rPr>
              <w:t>-</w:t>
            </w:r>
            <w:r w:rsidR="00FF06CE" w:rsidRPr="00D61EE4">
              <w:rPr>
                <w:rFonts w:cstheme="minorHAnsi"/>
              </w:rPr>
              <w:t>1</w:t>
            </w:r>
            <w:r w:rsidR="00A10544">
              <w:rPr>
                <w:rFonts w:cstheme="minorHAnsi"/>
              </w:rPr>
              <w:t>5</w:t>
            </w:r>
            <w:r w:rsidR="00FF06CE" w:rsidRPr="00D61EE4">
              <w:rPr>
                <w:rFonts w:cstheme="minorHAnsi"/>
              </w:rPr>
              <w:t>:</w:t>
            </w:r>
            <w:r w:rsidR="00C72C6B" w:rsidRPr="00D61EE4">
              <w:rPr>
                <w:rFonts w:cstheme="minorHAnsi"/>
              </w:rPr>
              <w:t>0</w:t>
            </w:r>
            <w:r w:rsidR="00FF06CE" w:rsidRPr="00D61EE4">
              <w:rPr>
                <w:rFonts w:cstheme="minorHAnsi"/>
              </w:rPr>
              <w:t>0</w:t>
            </w:r>
          </w:p>
        </w:tc>
        <w:tc>
          <w:tcPr>
            <w:tcW w:w="1108" w:type="dxa"/>
            <w:tcMar>
              <w:top w:w="85" w:type="dxa"/>
              <w:bottom w:w="85" w:type="dxa"/>
            </w:tcMar>
            <w:vAlign w:val="center"/>
          </w:tcPr>
          <w:p w:rsidR="001964FA" w:rsidRPr="00D61EE4" w:rsidRDefault="001964FA" w:rsidP="006135C3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PL1</w:t>
            </w:r>
          </w:p>
        </w:tc>
        <w:tc>
          <w:tcPr>
            <w:tcW w:w="7271" w:type="dxa"/>
            <w:tcMar>
              <w:top w:w="85" w:type="dxa"/>
              <w:bottom w:w="85" w:type="dxa"/>
            </w:tcMar>
          </w:tcPr>
          <w:p w:rsidR="001964FA" w:rsidRPr="00D61EE4" w:rsidRDefault="00A10544" w:rsidP="00FF06CE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60"/>
              <w:rPr>
                <w:rFonts w:cstheme="minorHAnsi"/>
              </w:rPr>
            </w:pPr>
            <w:r>
              <w:t>Opportunities and challenges for catalysis in the energy transition</w:t>
            </w:r>
            <w:r>
              <w:br/>
            </w:r>
            <w:r>
              <w:rPr>
                <w:rStyle w:val="speakers"/>
              </w:rPr>
              <w:t xml:space="preserve">Nikolai </w:t>
            </w:r>
            <w:proofErr w:type="spellStart"/>
            <w:r>
              <w:rPr>
                <w:rStyle w:val="speakers"/>
              </w:rPr>
              <w:t>Nesterenko</w:t>
            </w:r>
            <w:proofErr w:type="spellEnd"/>
            <w:r>
              <w:rPr>
                <w:rStyle w:val="speakers"/>
              </w:rPr>
              <w:t xml:space="preserve"> (Total, France)</w:t>
            </w:r>
            <w:r w:rsidR="00322EFB">
              <w:rPr>
                <w:rStyle w:val="speakers"/>
              </w:rPr>
              <w:t xml:space="preserve"> – ZOOM presentation</w:t>
            </w:r>
          </w:p>
        </w:tc>
      </w:tr>
      <w:tr w:rsidR="001964FA" w:rsidRPr="00D61EE4" w:rsidTr="006135C3">
        <w:trPr>
          <w:cantSplit/>
          <w:jc w:val="center"/>
        </w:trPr>
        <w:tc>
          <w:tcPr>
            <w:tcW w:w="1532" w:type="dxa"/>
            <w:tcMar>
              <w:top w:w="85" w:type="dxa"/>
              <w:bottom w:w="85" w:type="dxa"/>
            </w:tcMar>
            <w:vAlign w:val="center"/>
          </w:tcPr>
          <w:p w:rsidR="001964FA" w:rsidRPr="00D61EE4" w:rsidRDefault="001964FA" w:rsidP="00A10544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1</w:t>
            </w:r>
            <w:r w:rsidR="00A10544">
              <w:rPr>
                <w:rFonts w:cstheme="minorHAnsi"/>
              </w:rPr>
              <w:t>5</w:t>
            </w:r>
            <w:r w:rsidRPr="00D61EE4">
              <w:rPr>
                <w:rFonts w:cstheme="minorHAnsi"/>
              </w:rPr>
              <w:t>:</w:t>
            </w:r>
            <w:r w:rsidR="00C72C6B" w:rsidRPr="00D61EE4">
              <w:rPr>
                <w:rFonts w:cstheme="minorHAnsi"/>
              </w:rPr>
              <w:t>0</w:t>
            </w:r>
            <w:r w:rsidR="00A10544">
              <w:rPr>
                <w:rFonts w:cstheme="minorHAnsi"/>
              </w:rPr>
              <w:t>5</w:t>
            </w:r>
            <w:r w:rsidRPr="00D61EE4">
              <w:rPr>
                <w:rFonts w:cstheme="minorHAnsi"/>
              </w:rPr>
              <w:t>-</w:t>
            </w:r>
            <w:r w:rsidR="00A10544">
              <w:rPr>
                <w:rFonts w:cstheme="minorHAnsi"/>
              </w:rPr>
              <w:t>15</w:t>
            </w:r>
            <w:r w:rsidRPr="00D61EE4">
              <w:rPr>
                <w:rFonts w:cstheme="minorHAnsi"/>
              </w:rPr>
              <w:t>:</w:t>
            </w:r>
            <w:r w:rsidR="00A10544">
              <w:rPr>
                <w:rFonts w:cstheme="minorHAnsi"/>
              </w:rPr>
              <w:t>55</w:t>
            </w:r>
          </w:p>
        </w:tc>
        <w:tc>
          <w:tcPr>
            <w:tcW w:w="1108" w:type="dxa"/>
            <w:tcMar>
              <w:top w:w="85" w:type="dxa"/>
              <w:bottom w:w="85" w:type="dxa"/>
            </w:tcMar>
            <w:vAlign w:val="center"/>
          </w:tcPr>
          <w:p w:rsidR="001964FA" w:rsidRPr="00D61EE4" w:rsidRDefault="00F005F7" w:rsidP="00F005F7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PL2</w:t>
            </w:r>
          </w:p>
        </w:tc>
        <w:tc>
          <w:tcPr>
            <w:tcW w:w="7271" w:type="dxa"/>
            <w:tcMar>
              <w:top w:w="85" w:type="dxa"/>
              <w:bottom w:w="85" w:type="dxa"/>
            </w:tcMar>
          </w:tcPr>
          <w:p w:rsidR="001964FA" w:rsidRPr="00D61EE4" w:rsidRDefault="00322EFB" w:rsidP="009F2C3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t>On-surface UHV chemistry and scanning probe microscopy</w:t>
            </w:r>
            <w:r>
              <w:br/>
            </w:r>
            <w:r>
              <w:rPr>
                <w:rStyle w:val="speakers"/>
              </w:rPr>
              <w:t xml:space="preserve">Pavel </w:t>
            </w:r>
            <w:proofErr w:type="spellStart"/>
            <w:r>
              <w:rPr>
                <w:rStyle w:val="speakers"/>
              </w:rPr>
              <w:t>Jelínek</w:t>
            </w:r>
            <w:proofErr w:type="spellEnd"/>
            <w:r>
              <w:rPr>
                <w:rStyle w:val="speakers"/>
              </w:rPr>
              <w:t xml:space="preserve"> (FZU, </w:t>
            </w:r>
            <w:proofErr w:type="spellStart"/>
            <w:r>
              <w:rPr>
                <w:rStyle w:val="speakers"/>
              </w:rPr>
              <w:t>Czechia</w:t>
            </w:r>
            <w:proofErr w:type="spellEnd"/>
            <w:r>
              <w:rPr>
                <w:rStyle w:val="speakers"/>
              </w:rPr>
              <w:t>)</w:t>
            </w:r>
          </w:p>
        </w:tc>
      </w:tr>
      <w:tr w:rsidR="00C72C6B" w:rsidRPr="00D61EE4" w:rsidTr="00437E8E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C72C6B" w:rsidRPr="00D61EE4" w:rsidRDefault="00A10544" w:rsidP="00A10544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 xml:space="preserve">    </w:t>
            </w:r>
            <w:r w:rsidR="00C72C6B" w:rsidRPr="00D61EE4">
              <w:rPr>
                <w:rFonts w:cstheme="minorHAnsi"/>
                <w:b/>
                <w:i/>
              </w:rPr>
              <w:t>1</w:t>
            </w:r>
            <w:r>
              <w:rPr>
                <w:rFonts w:cstheme="minorHAnsi"/>
                <w:b/>
                <w:i/>
              </w:rPr>
              <w:t>6</w:t>
            </w:r>
            <w:r w:rsidR="00C72C6B" w:rsidRPr="00D61EE4">
              <w:rPr>
                <w:rFonts w:cstheme="minorHAnsi"/>
                <w:b/>
                <w:i/>
              </w:rPr>
              <w:t>:00</w:t>
            </w:r>
          </w:p>
        </w:tc>
        <w:tc>
          <w:tcPr>
            <w:tcW w:w="7271" w:type="dxa"/>
          </w:tcPr>
          <w:p w:rsidR="00C72C6B" w:rsidRPr="00D61EE4" w:rsidRDefault="00A10544" w:rsidP="00437E8E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  <w:lang w:val="cs-CZ"/>
              </w:rPr>
            </w:pPr>
            <w:r>
              <w:rPr>
                <w:rFonts w:cstheme="minorHAnsi"/>
                <w:b/>
                <w:i/>
              </w:rPr>
              <w:t xml:space="preserve">Guided Tour to Brewery </w:t>
            </w:r>
            <w:proofErr w:type="spellStart"/>
            <w:r>
              <w:rPr>
                <w:rFonts w:cstheme="minorHAnsi"/>
                <w:b/>
                <w:i/>
              </w:rPr>
              <w:t>Lobeč</w:t>
            </w:r>
            <w:proofErr w:type="spellEnd"/>
          </w:p>
        </w:tc>
      </w:tr>
      <w:tr w:rsidR="001964FA" w:rsidRPr="00D61EE4" w:rsidTr="001A1702">
        <w:trPr>
          <w:jc w:val="center"/>
        </w:trPr>
        <w:tc>
          <w:tcPr>
            <w:tcW w:w="1532" w:type="dxa"/>
          </w:tcPr>
          <w:p w:rsidR="001964FA" w:rsidRPr="00D61EE4" w:rsidRDefault="001964FA" w:rsidP="008A030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8379" w:type="dxa"/>
            <w:gridSpan w:val="2"/>
          </w:tcPr>
          <w:p w:rsidR="001964FA" w:rsidRPr="00D61EE4" w:rsidRDefault="001964FA" w:rsidP="00A93F40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</w:p>
        </w:tc>
      </w:tr>
      <w:tr w:rsidR="008212C2" w:rsidRPr="00D61EE4" w:rsidTr="001A1702">
        <w:trPr>
          <w:jc w:val="center"/>
        </w:trPr>
        <w:tc>
          <w:tcPr>
            <w:tcW w:w="1532" w:type="dxa"/>
          </w:tcPr>
          <w:p w:rsidR="008212C2" w:rsidRPr="00D61EE4" w:rsidRDefault="00A10544" w:rsidP="00A10544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 xml:space="preserve">    </w:t>
            </w:r>
            <w:r w:rsidR="001964FA" w:rsidRPr="00D61EE4">
              <w:rPr>
                <w:rFonts w:cstheme="minorHAnsi"/>
                <w:b/>
                <w:i/>
              </w:rPr>
              <w:t>19</w:t>
            </w:r>
            <w:r w:rsidR="008212C2" w:rsidRPr="00D61EE4">
              <w:rPr>
                <w:rFonts w:cstheme="minorHAnsi"/>
                <w:b/>
                <w:i/>
              </w:rPr>
              <w:t>:</w:t>
            </w:r>
            <w:r w:rsidR="00FF06CE" w:rsidRPr="00D61EE4">
              <w:rPr>
                <w:rFonts w:cstheme="minorHAnsi"/>
                <w:b/>
                <w:i/>
              </w:rPr>
              <w:t>0</w:t>
            </w:r>
            <w:r w:rsidR="008212C2" w:rsidRPr="00D61EE4">
              <w:rPr>
                <w:rFonts w:cstheme="minorHAnsi"/>
                <w:b/>
                <w:i/>
              </w:rPr>
              <w:t>0</w:t>
            </w:r>
          </w:p>
        </w:tc>
        <w:tc>
          <w:tcPr>
            <w:tcW w:w="8379" w:type="dxa"/>
            <w:gridSpan w:val="2"/>
          </w:tcPr>
          <w:p w:rsidR="008212C2" w:rsidRPr="00D61EE4" w:rsidRDefault="001964FA" w:rsidP="00A93F40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D61EE4">
              <w:rPr>
                <w:rFonts w:cstheme="minorHAnsi"/>
                <w:b/>
                <w:i/>
              </w:rPr>
              <w:t xml:space="preserve">          </w:t>
            </w:r>
            <w:r w:rsidR="00A10544">
              <w:rPr>
                <w:rFonts w:cstheme="minorHAnsi"/>
                <w:b/>
                <w:i/>
              </w:rPr>
              <w:t xml:space="preserve"> </w:t>
            </w:r>
            <w:r w:rsidR="008212C2" w:rsidRPr="00D61EE4">
              <w:rPr>
                <w:rFonts w:cstheme="minorHAnsi"/>
                <w:b/>
                <w:i/>
              </w:rPr>
              <w:t xml:space="preserve">Welcome </w:t>
            </w:r>
            <w:r w:rsidR="00A10544">
              <w:rPr>
                <w:rFonts w:cstheme="minorHAnsi"/>
                <w:b/>
                <w:i/>
              </w:rPr>
              <w:t xml:space="preserve">(Garden) </w:t>
            </w:r>
            <w:r w:rsidR="008212C2" w:rsidRPr="00D61EE4">
              <w:rPr>
                <w:rFonts w:cstheme="minorHAnsi"/>
                <w:b/>
                <w:i/>
              </w:rPr>
              <w:t>Party</w:t>
            </w:r>
            <w:r w:rsidR="00A10544">
              <w:rPr>
                <w:rFonts w:cstheme="minorHAnsi"/>
                <w:b/>
                <w:i/>
              </w:rPr>
              <w:t xml:space="preserve"> – depending on the weather</w:t>
            </w:r>
          </w:p>
        </w:tc>
      </w:tr>
      <w:tr w:rsidR="006D155E" w:rsidRPr="00D61EE4" w:rsidTr="001A1702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6D155E" w:rsidRPr="00D61EE4" w:rsidRDefault="006D155E" w:rsidP="00CA7028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</w:tcPr>
          <w:p w:rsidR="006D155E" w:rsidRDefault="006D155E" w:rsidP="00A93F40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</w:p>
          <w:p w:rsidR="00784833" w:rsidRPr="00D61EE4" w:rsidRDefault="00784833" w:rsidP="00A93F40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</w:p>
        </w:tc>
      </w:tr>
      <w:tr w:rsidR="006D155E" w:rsidRPr="00D61EE4" w:rsidTr="001A1702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6D155E" w:rsidRPr="00D61EE4" w:rsidRDefault="006D155E" w:rsidP="00CA7028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</w:tcPr>
          <w:p w:rsidR="006D155E" w:rsidRPr="00D61EE4" w:rsidRDefault="00A10544" w:rsidP="00A10544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  <w:r>
              <w:rPr>
                <w:rFonts w:cstheme="minorHAnsi"/>
                <w:b/>
                <w:color w:val="00B050"/>
              </w:rPr>
              <w:t>Tuesday</w:t>
            </w:r>
            <w:r w:rsidR="006C2E4E" w:rsidRPr="00D61EE4">
              <w:rPr>
                <w:rFonts w:cstheme="minorHAnsi"/>
                <w:b/>
                <w:color w:val="00B050"/>
              </w:rPr>
              <w:t xml:space="preserve">, </w:t>
            </w:r>
            <w:r>
              <w:rPr>
                <w:rFonts w:cstheme="minorHAnsi"/>
                <w:b/>
                <w:color w:val="00B050"/>
              </w:rPr>
              <w:t>October 5</w:t>
            </w:r>
          </w:p>
        </w:tc>
      </w:tr>
      <w:tr w:rsidR="00784833" w:rsidRPr="00D61EE4" w:rsidTr="008F02E1">
        <w:trPr>
          <w:cantSplit/>
          <w:jc w:val="center"/>
        </w:trPr>
        <w:tc>
          <w:tcPr>
            <w:tcW w:w="1532" w:type="dxa"/>
            <w:tcMar>
              <w:top w:w="85" w:type="dxa"/>
              <w:bottom w:w="85" w:type="dxa"/>
            </w:tcMar>
            <w:vAlign w:val="center"/>
          </w:tcPr>
          <w:p w:rsidR="00784833" w:rsidRPr="00D61EE4" w:rsidRDefault="00784833" w:rsidP="008F02E1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1108" w:type="dxa"/>
            <w:tcMar>
              <w:top w:w="85" w:type="dxa"/>
              <w:bottom w:w="85" w:type="dxa"/>
            </w:tcMar>
            <w:vAlign w:val="center"/>
          </w:tcPr>
          <w:p w:rsidR="00784833" w:rsidRPr="00D61EE4" w:rsidRDefault="00784833" w:rsidP="008F02E1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  <w:tcMar>
              <w:top w:w="85" w:type="dxa"/>
              <w:bottom w:w="85" w:type="dxa"/>
            </w:tcMar>
          </w:tcPr>
          <w:p w:rsidR="00784833" w:rsidRPr="00784833" w:rsidRDefault="00784833" w:rsidP="0035415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60"/>
              <w:rPr>
                <w:rFonts w:cstheme="minorHAnsi"/>
                <w:b/>
                <w:i/>
              </w:rPr>
            </w:pPr>
            <w:r w:rsidRPr="00784833">
              <w:rPr>
                <w:rFonts w:cstheme="minorHAnsi"/>
                <w:b/>
                <w:i/>
              </w:rPr>
              <w:t xml:space="preserve">Chair: </w:t>
            </w:r>
            <w:r w:rsidR="004E1ECC">
              <w:rPr>
                <w:rFonts w:cstheme="minorHAnsi"/>
                <w:b/>
                <w:i/>
              </w:rPr>
              <w:t xml:space="preserve">David </w:t>
            </w:r>
            <w:proofErr w:type="spellStart"/>
            <w:r w:rsidR="004E1ECC">
              <w:rPr>
                <w:rFonts w:cstheme="minorHAnsi"/>
                <w:b/>
                <w:i/>
              </w:rPr>
              <w:t>Kubička</w:t>
            </w:r>
            <w:proofErr w:type="spellEnd"/>
          </w:p>
        </w:tc>
      </w:tr>
      <w:tr w:rsidR="00BD25A7" w:rsidRPr="00D61EE4" w:rsidTr="001A1702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B5700B" w:rsidRPr="00D61EE4" w:rsidRDefault="005C6CC5" w:rsidP="00A10544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8:30-9:25</w:t>
            </w: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B5700B" w:rsidRPr="00D61EE4" w:rsidRDefault="00B5700B" w:rsidP="00B7194E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PL</w:t>
            </w:r>
            <w:r w:rsidR="00B7194E" w:rsidRPr="00D61EE4">
              <w:rPr>
                <w:rFonts w:cstheme="minorHAnsi"/>
              </w:rPr>
              <w:t>3</w:t>
            </w: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6D155E" w:rsidRPr="00D61EE4" w:rsidRDefault="00A10544" w:rsidP="001B287D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</w:rPr>
            </w:pPr>
            <w:r>
              <w:t>Circular economy: From Waste to Advanced Fuel</w:t>
            </w:r>
            <w:r>
              <w:br/>
            </w:r>
            <w:r>
              <w:rPr>
                <w:rStyle w:val="speakers"/>
              </w:rPr>
              <w:t xml:space="preserve">Carlo </w:t>
            </w:r>
            <w:proofErr w:type="spellStart"/>
            <w:r>
              <w:rPr>
                <w:rStyle w:val="speakers"/>
              </w:rPr>
              <w:t>Perego</w:t>
            </w:r>
            <w:proofErr w:type="spellEnd"/>
            <w:r>
              <w:rPr>
                <w:rStyle w:val="speakers"/>
              </w:rPr>
              <w:t xml:space="preserve"> (</w:t>
            </w:r>
            <w:proofErr w:type="spellStart"/>
            <w:r>
              <w:rPr>
                <w:rStyle w:val="speakers"/>
              </w:rPr>
              <w:t>eni</w:t>
            </w:r>
            <w:proofErr w:type="spellEnd"/>
            <w:r>
              <w:rPr>
                <w:rStyle w:val="speakers"/>
              </w:rPr>
              <w:t>, Italy) – ZOOM Presentation</w:t>
            </w:r>
          </w:p>
        </w:tc>
      </w:tr>
      <w:tr w:rsidR="00BD25A7" w:rsidRPr="00D61EE4" w:rsidTr="001A1702">
        <w:trPr>
          <w:cantSplit/>
          <w:jc w:val="center"/>
        </w:trPr>
        <w:tc>
          <w:tcPr>
            <w:tcW w:w="1532" w:type="dxa"/>
            <w:tcMar>
              <w:top w:w="85" w:type="dxa"/>
              <w:bottom w:w="85" w:type="dxa"/>
            </w:tcMar>
            <w:vAlign w:val="center"/>
          </w:tcPr>
          <w:p w:rsidR="00350AEE" w:rsidRPr="00D61EE4" w:rsidRDefault="0090044C" w:rsidP="00A10544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9:</w:t>
            </w:r>
            <w:r w:rsidR="005C6CC5">
              <w:rPr>
                <w:rFonts w:cstheme="minorHAnsi"/>
              </w:rPr>
              <w:t>2</w:t>
            </w:r>
            <w:r w:rsidR="00A10544">
              <w:rPr>
                <w:rFonts w:cstheme="minorHAnsi"/>
              </w:rPr>
              <w:t>5</w:t>
            </w:r>
            <w:r w:rsidR="00785795" w:rsidRPr="00D61EE4">
              <w:rPr>
                <w:rFonts w:cstheme="minorHAnsi"/>
              </w:rPr>
              <w:t>-10:</w:t>
            </w:r>
            <w:r w:rsidR="005C6CC5">
              <w:rPr>
                <w:rFonts w:cstheme="minorHAnsi"/>
              </w:rPr>
              <w:t>2</w:t>
            </w:r>
            <w:r w:rsidR="001964FA" w:rsidRPr="00D61EE4">
              <w:rPr>
                <w:rFonts w:cstheme="minorHAnsi"/>
              </w:rPr>
              <w:t>0</w:t>
            </w:r>
          </w:p>
        </w:tc>
        <w:tc>
          <w:tcPr>
            <w:tcW w:w="1108" w:type="dxa"/>
            <w:tcMar>
              <w:top w:w="85" w:type="dxa"/>
              <w:bottom w:w="85" w:type="dxa"/>
            </w:tcMar>
            <w:vAlign w:val="center"/>
          </w:tcPr>
          <w:p w:rsidR="00350AEE" w:rsidRPr="00D61EE4" w:rsidRDefault="001964FA" w:rsidP="00CA7028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P</w:t>
            </w:r>
            <w:r w:rsidR="00B7194E" w:rsidRPr="00D61EE4">
              <w:rPr>
                <w:rFonts w:cstheme="minorHAnsi"/>
              </w:rPr>
              <w:t>L4</w:t>
            </w:r>
          </w:p>
        </w:tc>
        <w:tc>
          <w:tcPr>
            <w:tcW w:w="7271" w:type="dxa"/>
            <w:tcMar>
              <w:top w:w="85" w:type="dxa"/>
              <w:bottom w:w="85" w:type="dxa"/>
            </w:tcMar>
          </w:tcPr>
          <w:p w:rsidR="00350AEE" w:rsidRPr="00D61EE4" w:rsidRDefault="006C2D9D" w:rsidP="000E0717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 w:rsidRPr="006C2D9D">
              <w:t>High pressure NMR spectroscopy in homogeneous catalysis</w:t>
            </w:r>
            <w:r w:rsidR="00A10544">
              <w:br/>
            </w:r>
            <w:r w:rsidR="00A10544">
              <w:rPr>
                <w:rStyle w:val="speakers"/>
              </w:rPr>
              <w:t xml:space="preserve">Werner </w:t>
            </w:r>
            <w:proofErr w:type="spellStart"/>
            <w:r w:rsidR="00A10544">
              <w:rPr>
                <w:rStyle w:val="speakers"/>
              </w:rPr>
              <w:t>Oberhauser</w:t>
            </w:r>
            <w:proofErr w:type="spellEnd"/>
            <w:r w:rsidR="00A10544">
              <w:rPr>
                <w:rStyle w:val="speakers"/>
              </w:rPr>
              <w:t xml:space="preserve"> (NRC, Sesto </w:t>
            </w:r>
            <w:proofErr w:type="spellStart"/>
            <w:r w:rsidR="00A10544">
              <w:rPr>
                <w:rStyle w:val="speakers"/>
              </w:rPr>
              <w:t>Fiorentino</w:t>
            </w:r>
            <w:proofErr w:type="spellEnd"/>
            <w:r w:rsidR="00A10544">
              <w:rPr>
                <w:rStyle w:val="speakers"/>
              </w:rPr>
              <w:t>, Italy)</w:t>
            </w:r>
            <w:r w:rsidR="000E0717">
              <w:rPr>
                <w:rStyle w:val="speakers"/>
              </w:rPr>
              <w:t xml:space="preserve"> - ZOOM Presentation</w:t>
            </w:r>
          </w:p>
        </w:tc>
      </w:tr>
      <w:tr w:rsidR="00BD25A7" w:rsidRPr="00D61EE4" w:rsidTr="001A1702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FB38C5" w:rsidRPr="00D61EE4" w:rsidRDefault="001964FA" w:rsidP="005C6CC5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  <w:r w:rsidRPr="00D61EE4">
              <w:rPr>
                <w:rFonts w:cstheme="minorHAnsi"/>
                <w:b/>
                <w:i/>
              </w:rPr>
              <w:t>10:</w:t>
            </w:r>
            <w:r w:rsidR="005C6CC5">
              <w:rPr>
                <w:rFonts w:cstheme="minorHAnsi"/>
                <w:b/>
                <w:i/>
              </w:rPr>
              <w:t>2</w:t>
            </w:r>
            <w:r w:rsidR="00FB38C5" w:rsidRPr="00D61EE4">
              <w:rPr>
                <w:rFonts w:cstheme="minorHAnsi"/>
                <w:b/>
                <w:i/>
              </w:rPr>
              <w:t>0-1</w:t>
            </w:r>
            <w:r w:rsidR="005C6CC5">
              <w:rPr>
                <w:rFonts w:cstheme="minorHAnsi"/>
                <w:b/>
                <w:i/>
              </w:rPr>
              <w:t>0</w:t>
            </w:r>
            <w:r w:rsidR="00FB38C5" w:rsidRPr="00D61EE4">
              <w:rPr>
                <w:rFonts w:cstheme="minorHAnsi"/>
                <w:b/>
                <w:i/>
              </w:rPr>
              <w:t>:</w:t>
            </w:r>
            <w:r w:rsidR="005C6CC5">
              <w:rPr>
                <w:rFonts w:cstheme="minorHAnsi"/>
                <w:b/>
                <w:i/>
              </w:rPr>
              <w:t>5</w:t>
            </w:r>
            <w:r w:rsidR="00FB38C5" w:rsidRPr="00D61EE4">
              <w:rPr>
                <w:rFonts w:cstheme="minorHAnsi"/>
                <w:b/>
                <w:i/>
              </w:rPr>
              <w:t>0</w:t>
            </w:r>
          </w:p>
        </w:tc>
        <w:tc>
          <w:tcPr>
            <w:tcW w:w="7271" w:type="dxa"/>
          </w:tcPr>
          <w:p w:rsidR="00FB38C5" w:rsidRPr="00D61EE4" w:rsidRDefault="00FB38C5" w:rsidP="00A93F40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  <w:lang w:val="cs-CZ"/>
              </w:rPr>
            </w:pPr>
            <w:r w:rsidRPr="00D61EE4">
              <w:rPr>
                <w:rFonts w:cstheme="minorHAnsi"/>
                <w:b/>
                <w:i/>
              </w:rPr>
              <w:t xml:space="preserve">Coffee Break &amp; Posters </w:t>
            </w:r>
          </w:p>
        </w:tc>
      </w:tr>
      <w:tr w:rsidR="00F533FD" w:rsidRPr="00784833" w:rsidTr="003C291E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F533FD" w:rsidRPr="00784833" w:rsidRDefault="00F533FD" w:rsidP="003C291E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F533FD" w:rsidRPr="00784833" w:rsidRDefault="00F533FD" w:rsidP="003C291E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F533FD" w:rsidRPr="00784833" w:rsidRDefault="00F533FD" w:rsidP="004E1ECC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784833">
              <w:rPr>
                <w:rFonts w:cstheme="minorHAnsi"/>
                <w:b/>
                <w:i/>
              </w:rPr>
              <w:t xml:space="preserve">Chair: </w:t>
            </w:r>
            <w:r w:rsidR="004E1ECC">
              <w:rPr>
                <w:rFonts w:cstheme="minorHAnsi"/>
                <w:b/>
                <w:i/>
              </w:rPr>
              <w:t xml:space="preserve">Lucie </w:t>
            </w:r>
            <w:proofErr w:type="spellStart"/>
            <w:r w:rsidR="004E1ECC">
              <w:rPr>
                <w:rFonts w:cstheme="minorHAnsi"/>
                <w:b/>
                <w:i/>
              </w:rPr>
              <w:t>Obalová</w:t>
            </w:r>
            <w:proofErr w:type="spellEnd"/>
          </w:p>
        </w:tc>
      </w:tr>
      <w:tr w:rsidR="005C6CC5" w:rsidRPr="00D61EE4" w:rsidTr="00432926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5C6CC5" w:rsidRPr="00D61EE4" w:rsidRDefault="005C6CC5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10:50-11</w:t>
            </w:r>
            <w:r w:rsidRPr="00D61EE4">
              <w:rPr>
                <w:rFonts w:cstheme="minorHAnsi"/>
              </w:rPr>
              <w:t>:</w:t>
            </w:r>
            <w:r w:rsidR="00322EFB">
              <w:rPr>
                <w:rFonts w:cstheme="minorHAnsi"/>
              </w:rPr>
              <w:t>30</w:t>
            </w: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5C6CC5" w:rsidRPr="00D61EE4" w:rsidRDefault="005C6CC5" w:rsidP="00432926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PL5</w:t>
            </w: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5C6CC5" w:rsidRPr="00D61EE4" w:rsidRDefault="00322EFB" w:rsidP="003834F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t>How to promote your science</w:t>
            </w:r>
            <w:r>
              <w:br/>
            </w:r>
            <w:r>
              <w:rPr>
                <w:rStyle w:val="speakers"/>
              </w:rPr>
              <w:t xml:space="preserve">Carlos Henrique Vieira </w:t>
            </w:r>
            <w:proofErr w:type="spellStart"/>
            <w:r>
              <w:rPr>
                <w:rStyle w:val="speakers"/>
              </w:rPr>
              <w:t>Melo</w:t>
            </w:r>
            <w:proofErr w:type="spellEnd"/>
            <w:r>
              <w:rPr>
                <w:rStyle w:val="speakers"/>
              </w:rPr>
              <w:t xml:space="preserve"> (Charles University, Prague, </w:t>
            </w:r>
            <w:proofErr w:type="spellStart"/>
            <w:r>
              <w:rPr>
                <w:rStyle w:val="speakers"/>
              </w:rPr>
              <w:t>Czechia</w:t>
            </w:r>
            <w:proofErr w:type="spellEnd"/>
            <w:r>
              <w:rPr>
                <w:rStyle w:val="speakers"/>
              </w:rPr>
              <w:t>)</w:t>
            </w:r>
          </w:p>
        </w:tc>
      </w:tr>
      <w:tr w:rsidR="00322EFB" w:rsidRPr="00D61EE4" w:rsidTr="001A1702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11:3</w:t>
            </w:r>
            <w:r w:rsidRPr="00D61EE4">
              <w:rPr>
                <w:rFonts w:cstheme="minorHAnsi"/>
              </w:rPr>
              <w:t>0-1</w:t>
            </w:r>
            <w:r>
              <w:rPr>
                <w:rFonts w:cstheme="minorHAnsi"/>
              </w:rPr>
              <w:t>1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35</w:t>
            </w: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D61EE4" w:rsidRDefault="00322EFB" w:rsidP="00322EF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t xml:space="preserve">Presentation of </w:t>
            </w:r>
            <w:proofErr w:type="spellStart"/>
            <w:r>
              <w:t>Ranido</w:t>
            </w:r>
            <w:proofErr w:type="spellEnd"/>
            <w:r>
              <w:t xml:space="preserve"> company</w:t>
            </w:r>
            <w:r>
              <w:br/>
            </w:r>
            <w:r>
              <w:rPr>
                <w:rStyle w:val="speakers"/>
              </w:rPr>
              <w:t xml:space="preserve">Pavel </w:t>
            </w:r>
            <w:proofErr w:type="spellStart"/>
            <w:r>
              <w:rPr>
                <w:rStyle w:val="speakers"/>
              </w:rPr>
              <w:t>Kukula</w:t>
            </w:r>
            <w:proofErr w:type="spellEnd"/>
            <w:r>
              <w:rPr>
                <w:rStyle w:val="speakers"/>
              </w:rPr>
              <w:t xml:space="preserve"> (</w:t>
            </w:r>
            <w:proofErr w:type="spellStart"/>
            <w:r>
              <w:rPr>
                <w:rStyle w:val="speakers"/>
              </w:rPr>
              <w:t>Ranido</w:t>
            </w:r>
            <w:proofErr w:type="spellEnd"/>
            <w:r>
              <w:rPr>
                <w:rStyle w:val="speakers"/>
              </w:rPr>
              <w:t xml:space="preserve">, </w:t>
            </w:r>
            <w:proofErr w:type="spellStart"/>
            <w:r>
              <w:rPr>
                <w:rStyle w:val="speakers"/>
              </w:rPr>
              <w:t>Czechia</w:t>
            </w:r>
            <w:proofErr w:type="spellEnd"/>
            <w:r>
              <w:rPr>
                <w:rStyle w:val="speakers"/>
              </w:rPr>
              <w:t>)</w:t>
            </w:r>
          </w:p>
        </w:tc>
      </w:tr>
      <w:tr w:rsidR="00322EFB" w:rsidRPr="00D61EE4" w:rsidTr="00912094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11:35</w:t>
            </w:r>
            <w:r w:rsidRPr="00D61EE4">
              <w:rPr>
                <w:rFonts w:cstheme="minorHAnsi"/>
              </w:rPr>
              <w:t>-1</w:t>
            </w:r>
            <w:r>
              <w:rPr>
                <w:rFonts w:cstheme="minorHAnsi"/>
              </w:rPr>
              <w:t>1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40</w:t>
            </w: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D61EE4" w:rsidRDefault="00322EFB" w:rsidP="007522CC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t xml:space="preserve">Presentation of </w:t>
            </w:r>
            <w:proofErr w:type="spellStart"/>
            <w:r w:rsidR="007522CC" w:rsidRPr="007522CC">
              <w:t>deepXscan</w:t>
            </w:r>
            <w:proofErr w:type="spellEnd"/>
            <w:r w:rsidR="007522CC" w:rsidRPr="007522CC">
              <w:t xml:space="preserve"> Dresden</w:t>
            </w:r>
            <w:r>
              <w:br/>
            </w:r>
            <w:proofErr w:type="spellStart"/>
            <w:r w:rsidR="007522CC" w:rsidRPr="007522CC">
              <w:rPr>
                <w:rStyle w:val="speakers"/>
              </w:rPr>
              <w:t>Ehrenfried</w:t>
            </w:r>
            <w:proofErr w:type="spellEnd"/>
            <w:r w:rsidR="007522CC" w:rsidRPr="007522CC">
              <w:rPr>
                <w:rStyle w:val="speakers"/>
              </w:rPr>
              <w:t xml:space="preserve"> </w:t>
            </w:r>
            <w:proofErr w:type="spellStart"/>
            <w:r w:rsidR="007522CC" w:rsidRPr="007522CC">
              <w:rPr>
                <w:rStyle w:val="speakers"/>
              </w:rPr>
              <w:t>Zschech</w:t>
            </w:r>
            <w:proofErr w:type="spellEnd"/>
            <w:r w:rsidR="007522CC" w:rsidRPr="007522CC">
              <w:rPr>
                <w:rStyle w:val="speakers"/>
              </w:rPr>
              <w:t xml:space="preserve"> </w:t>
            </w:r>
            <w:r>
              <w:rPr>
                <w:rStyle w:val="speakers"/>
              </w:rPr>
              <w:t>(</w:t>
            </w:r>
            <w:proofErr w:type="spellStart"/>
            <w:r w:rsidR="007522CC" w:rsidRPr="007522CC">
              <w:rPr>
                <w:rStyle w:val="speakers"/>
              </w:rPr>
              <w:t>deepXscan</w:t>
            </w:r>
            <w:proofErr w:type="spellEnd"/>
            <w:r w:rsidR="007522CC" w:rsidRPr="007522CC">
              <w:rPr>
                <w:rStyle w:val="speakers"/>
              </w:rPr>
              <w:t xml:space="preserve"> Dresden</w:t>
            </w:r>
            <w:r>
              <w:rPr>
                <w:rStyle w:val="speakers"/>
              </w:rPr>
              <w:t xml:space="preserve">, </w:t>
            </w:r>
            <w:r w:rsidR="007522CC">
              <w:rPr>
                <w:rStyle w:val="speakers"/>
              </w:rPr>
              <w:t>Germany</w:t>
            </w:r>
            <w:r>
              <w:rPr>
                <w:rStyle w:val="speakers"/>
              </w:rPr>
              <w:t>)</w:t>
            </w:r>
          </w:p>
        </w:tc>
      </w:tr>
      <w:tr w:rsidR="00322EFB" w:rsidRPr="00D61EE4" w:rsidTr="001A1702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  <w:r w:rsidRPr="00D61EE4">
              <w:rPr>
                <w:rFonts w:cstheme="minorHAnsi"/>
                <w:b/>
                <w:i/>
              </w:rPr>
              <w:t>1</w:t>
            </w:r>
            <w:r>
              <w:rPr>
                <w:rFonts w:cstheme="minorHAnsi"/>
                <w:b/>
                <w:i/>
              </w:rPr>
              <w:t>2</w:t>
            </w:r>
            <w:r w:rsidRPr="00D61EE4">
              <w:rPr>
                <w:rFonts w:cstheme="minorHAnsi"/>
                <w:b/>
                <w:i/>
              </w:rPr>
              <w:t>:</w:t>
            </w:r>
            <w:r>
              <w:rPr>
                <w:rFonts w:cstheme="minorHAnsi"/>
                <w:b/>
                <w:i/>
              </w:rPr>
              <w:t>00</w:t>
            </w:r>
            <w:r w:rsidRPr="00D61EE4">
              <w:rPr>
                <w:rFonts w:cstheme="minorHAnsi"/>
                <w:b/>
                <w:i/>
              </w:rPr>
              <w:t>-1</w:t>
            </w:r>
            <w:r>
              <w:rPr>
                <w:rFonts w:cstheme="minorHAnsi"/>
                <w:b/>
                <w:i/>
              </w:rPr>
              <w:t>3</w:t>
            </w:r>
            <w:r w:rsidRPr="00D61EE4">
              <w:rPr>
                <w:rFonts w:cstheme="minorHAnsi"/>
                <w:b/>
                <w:i/>
              </w:rPr>
              <w:t>:</w:t>
            </w:r>
            <w:r>
              <w:rPr>
                <w:rFonts w:cstheme="minorHAnsi"/>
                <w:b/>
                <w:i/>
              </w:rPr>
              <w:t>15</w:t>
            </w:r>
          </w:p>
        </w:tc>
        <w:tc>
          <w:tcPr>
            <w:tcW w:w="7271" w:type="dxa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D61EE4">
              <w:rPr>
                <w:rFonts w:cstheme="minorHAnsi"/>
                <w:b/>
                <w:i/>
              </w:rPr>
              <w:t>Lunch</w:t>
            </w:r>
          </w:p>
        </w:tc>
      </w:tr>
      <w:tr w:rsidR="00322EFB" w:rsidRPr="00784833" w:rsidTr="001A1702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784833">
              <w:rPr>
                <w:rFonts w:cstheme="minorHAnsi"/>
                <w:b/>
                <w:i/>
              </w:rPr>
              <w:t xml:space="preserve">Chair: </w:t>
            </w:r>
            <w:r>
              <w:rPr>
                <w:rFonts w:cstheme="minorHAnsi"/>
                <w:b/>
                <w:i/>
              </w:rPr>
              <w:t xml:space="preserve">Jan </w:t>
            </w:r>
            <w:proofErr w:type="spellStart"/>
            <w:r>
              <w:rPr>
                <w:rFonts w:cstheme="minorHAnsi"/>
                <w:b/>
                <w:i/>
              </w:rPr>
              <w:t>Přech</w:t>
            </w:r>
            <w:proofErr w:type="spellEnd"/>
          </w:p>
        </w:tc>
      </w:tr>
      <w:tr w:rsidR="00322EFB" w:rsidRPr="00D61EE4" w:rsidTr="00432926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15</w:t>
            </w:r>
            <w:r w:rsidRPr="00D61EE4">
              <w:rPr>
                <w:rFonts w:cstheme="minorHAnsi"/>
              </w:rPr>
              <w:t>-1</w:t>
            </w:r>
            <w:r>
              <w:rPr>
                <w:rFonts w:cstheme="minorHAnsi"/>
              </w:rPr>
              <w:t>4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30</w:t>
            </w: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</w:rPr>
            </w:pPr>
            <w:r w:rsidRPr="00D61EE4">
              <w:rPr>
                <w:rFonts w:cstheme="minorHAnsi"/>
              </w:rPr>
              <w:t>Student Oral Presentations – 1-</w:t>
            </w:r>
            <w:r>
              <w:rPr>
                <w:rFonts w:cstheme="minorHAnsi"/>
              </w:rPr>
              <w:t>6 (10 minutes/each + 15 minutes for questions)</w:t>
            </w:r>
          </w:p>
        </w:tc>
      </w:tr>
      <w:tr w:rsidR="00322EFB" w:rsidRPr="00D61EE4" w:rsidTr="001A1702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30</w:t>
            </w:r>
            <w:r w:rsidRPr="00D61EE4">
              <w:rPr>
                <w:rFonts w:cstheme="minorHAnsi"/>
              </w:rPr>
              <w:t>-1</w:t>
            </w:r>
            <w:r>
              <w:rPr>
                <w:rFonts w:cstheme="minorHAnsi"/>
              </w:rPr>
              <w:t>5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45</w:t>
            </w: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</w:rPr>
            </w:pPr>
            <w:r w:rsidRPr="00D61EE4">
              <w:rPr>
                <w:rFonts w:cstheme="minorHAnsi"/>
              </w:rPr>
              <w:t xml:space="preserve">Student Oral Presentations – </w:t>
            </w:r>
            <w:r>
              <w:rPr>
                <w:rFonts w:cstheme="minorHAnsi"/>
              </w:rPr>
              <w:t>7</w:t>
            </w:r>
            <w:r w:rsidRPr="00D61EE4">
              <w:rPr>
                <w:rFonts w:cstheme="minorHAnsi"/>
              </w:rPr>
              <w:t>-</w:t>
            </w:r>
            <w:r>
              <w:rPr>
                <w:rFonts w:cstheme="minorHAnsi"/>
              </w:rPr>
              <w:t>12 (10 minutes/each + 15 minutes for questions)</w:t>
            </w:r>
          </w:p>
        </w:tc>
      </w:tr>
      <w:tr w:rsidR="00322EFB" w:rsidRPr="00D61EE4" w:rsidTr="001A1702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  <w:r w:rsidRPr="00D61EE4">
              <w:rPr>
                <w:rFonts w:cstheme="minorHAnsi"/>
                <w:b/>
                <w:i/>
              </w:rPr>
              <w:t>1</w:t>
            </w:r>
            <w:r>
              <w:rPr>
                <w:rFonts w:cstheme="minorHAnsi"/>
                <w:b/>
                <w:i/>
              </w:rPr>
              <w:t>5</w:t>
            </w:r>
            <w:r w:rsidRPr="00D61EE4">
              <w:rPr>
                <w:rFonts w:cstheme="minorHAnsi"/>
                <w:b/>
                <w:i/>
              </w:rPr>
              <w:t>:</w:t>
            </w:r>
            <w:r>
              <w:rPr>
                <w:rFonts w:cstheme="minorHAnsi"/>
                <w:b/>
                <w:i/>
              </w:rPr>
              <w:t>45</w:t>
            </w:r>
            <w:r w:rsidRPr="00D61EE4">
              <w:rPr>
                <w:rFonts w:cstheme="minorHAnsi"/>
                <w:b/>
                <w:i/>
              </w:rPr>
              <w:t>-16:</w:t>
            </w:r>
            <w:r>
              <w:rPr>
                <w:rFonts w:cstheme="minorHAnsi"/>
                <w:b/>
                <w:i/>
              </w:rPr>
              <w:t>15</w:t>
            </w:r>
          </w:p>
        </w:tc>
        <w:tc>
          <w:tcPr>
            <w:tcW w:w="7271" w:type="dxa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  <w:lang w:val="cs-CZ"/>
              </w:rPr>
            </w:pPr>
            <w:r w:rsidRPr="00D61EE4">
              <w:rPr>
                <w:rFonts w:cstheme="minorHAnsi"/>
                <w:b/>
                <w:i/>
              </w:rPr>
              <w:t xml:space="preserve">Coffee Break &amp; Posters </w:t>
            </w:r>
          </w:p>
        </w:tc>
      </w:tr>
      <w:tr w:rsidR="00322EFB" w:rsidRPr="00784833" w:rsidTr="008F02E1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784833">
              <w:rPr>
                <w:rFonts w:cstheme="minorHAnsi"/>
                <w:b/>
                <w:i/>
              </w:rPr>
              <w:t xml:space="preserve">Chair: </w:t>
            </w:r>
            <w:r>
              <w:rPr>
                <w:rFonts w:cstheme="minorHAnsi"/>
                <w:b/>
                <w:i/>
              </w:rPr>
              <w:t>Michal Mazur</w:t>
            </w:r>
          </w:p>
        </w:tc>
      </w:tr>
      <w:tr w:rsidR="00322EFB" w:rsidRPr="00D61EE4" w:rsidTr="00432926">
        <w:trPr>
          <w:cantSplit/>
          <w:jc w:val="center"/>
        </w:trPr>
        <w:tc>
          <w:tcPr>
            <w:tcW w:w="1532" w:type="dxa"/>
            <w:tcMar>
              <w:top w:w="85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16:15</w:t>
            </w:r>
            <w:r w:rsidRPr="00D61EE4">
              <w:rPr>
                <w:rFonts w:cstheme="minorHAnsi"/>
              </w:rPr>
              <w:t>-1</w:t>
            </w:r>
            <w:r>
              <w:rPr>
                <w:rFonts w:cstheme="minorHAnsi"/>
              </w:rPr>
              <w:t>7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30</w:t>
            </w:r>
          </w:p>
        </w:tc>
        <w:tc>
          <w:tcPr>
            <w:tcW w:w="1108" w:type="dxa"/>
            <w:tcMar>
              <w:top w:w="85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  <w:tcMar>
              <w:top w:w="85" w:type="dxa"/>
              <w:bottom w:w="85" w:type="dxa"/>
            </w:tcMar>
          </w:tcPr>
          <w:p w:rsidR="00322EFB" w:rsidRPr="00D61EE4" w:rsidRDefault="00322EFB" w:rsidP="00322EF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 w:rsidRPr="00D61EE4">
              <w:rPr>
                <w:rFonts w:cstheme="minorHAnsi"/>
              </w:rPr>
              <w:t xml:space="preserve">Student Oral Presentations – </w:t>
            </w:r>
            <w:r>
              <w:rPr>
                <w:rFonts w:cstheme="minorHAnsi"/>
              </w:rPr>
              <w:t>13</w:t>
            </w:r>
            <w:r w:rsidRPr="00D61EE4">
              <w:rPr>
                <w:rFonts w:cstheme="minorHAnsi"/>
              </w:rPr>
              <w:t>-</w:t>
            </w:r>
            <w:r>
              <w:rPr>
                <w:rFonts w:cstheme="minorHAnsi"/>
              </w:rPr>
              <w:t>18 (10 minutes/each + 15 minutes for questions)</w:t>
            </w:r>
          </w:p>
        </w:tc>
      </w:tr>
      <w:tr w:rsidR="00322EFB" w:rsidRPr="00D61EE4" w:rsidTr="001A1702">
        <w:trPr>
          <w:cantSplit/>
          <w:jc w:val="center"/>
        </w:trPr>
        <w:tc>
          <w:tcPr>
            <w:tcW w:w="1532" w:type="dxa"/>
            <w:tcMar>
              <w:top w:w="85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17:30</w:t>
            </w:r>
            <w:r w:rsidRPr="00D61EE4">
              <w:rPr>
                <w:rFonts w:cstheme="minorHAnsi"/>
              </w:rPr>
              <w:t>-</w:t>
            </w:r>
            <w:r>
              <w:rPr>
                <w:rFonts w:cstheme="minorHAnsi"/>
              </w:rPr>
              <w:t>18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45</w:t>
            </w:r>
          </w:p>
        </w:tc>
        <w:tc>
          <w:tcPr>
            <w:tcW w:w="1108" w:type="dxa"/>
            <w:tcMar>
              <w:top w:w="85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  <w:tcMar>
              <w:top w:w="85" w:type="dxa"/>
              <w:bottom w:w="85" w:type="dxa"/>
            </w:tcMar>
          </w:tcPr>
          <w:p w:rsidR="00322EFB" w:rsidRPr="00D61EE4" w:rsidRDefault="00322EFB" w:rsidP="00322EF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 w:rsidRPr="00D61EE4">
              <w:rPr>
                <w:rFonts w:cstheme="minorHAnsi"/>
              </w:rPr>
              <w:t xml:space="preserve">Student Oral Presentations – </w:t>
            </w:r>
            <w:r>
              <w:rPr>
                <w:rFonts w:cstheme="minorHAnsi"/>
              </w:rPr>
              <w:t>19</w:t>
            </w:r>
            <w:r w:rsidRPr="00D61EE4">
              <w:rPr>
                <w:rFonts w:cstheme="minorHAnsi"/>
              </w:rPr>
              <w:t>-</w:t>
            </w:r>
            <w:r>
              <w:rPr>
                <w:rFonts w:cstheme="minorHAnsi"/>
              </w:rPr>
              <w:t>24 (10 minutes/each + 15 minutes for questions)</w:t>
            </w:r>
          </w:p>
        </w:tc>
      </w:tr>
      <w:tr w:rsidR="00322EFB" w:rsidRPr="00D61EE4" w:rsidTr="001A1702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  <w:lang w:val="cs-CZ"/>
              </w:rPr>
            </w:pPr>
            <w:r w:rsidRPr="00D61EE4">
              <w:rPr>
                <w:rFonts w:cstheme="minorHAnsi"/>
                <w:b/>
                <w:i/>
              </w:rPr>
              <w:t>19:</w:t>
            </w:r>
            <w:r>
              <w:rPr>
                <w:rFonts w:cstheme="minorHAnsi"/>
                <w:b/>
                <w:i/>
              </w:rPr>
              <w:t>30</w:t>
            </w:r>
          </w:p>
        </w:tc>
        <w:tc>
          <w:tcPr>
            <w:tcW w:w="7271" w:type="dxa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D61EE4">
              <w:rPr>
                <w:rFonts w:cstheme="minorHAnsi"/>
                <w:b/>
                <w:i/>
              </w:rPr>
              <w:t>Dinner</w:t>
            </w:r>
          </w:p>
        </w:tc>
      </w:tr>
      <w:tr w:rsidR="00322EFB" w:rsidRPr="00D61EE4" w:rsidTr="001A1702">
        <w:trPr>
          <w:cantSplit/>
          <w:jc w:val="center"/>
        </w:trPr>
        <w:tc>
          <w:tcPr>
            <w:tcW w:w="1532" w:type="dxa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1108" w:type="dxa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right"/>
              <w:rPr>
                <w:rFonts w:cstheme="minorHAnsi"/>
                <w:i/>
              </w:rPr>
            </w:pPr>
          </w:p>
        </w:tc>
        <w:tc>
          <w:tcPr>
            <w:tcW w:w="7271" w:type="dxa"/>
          </w:tcPr>
          <w:p w:rsidR="00322EFB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</w:p>
          <w:p w:rsidR="00322EFB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</w:p>
          <w:p w:rsidR="00322EFB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</w:p>
          <w:p w:rsidR="00322EFB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</w:p>
          <w:p w:rsidR="00322EFB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</w:p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</w:p>
        </w:tc>
      </w:tr>
      <w:tr w:rsidR="00322EFB" w:rsidRPr="00D61EE4" w:rsidTr="006135C3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</w:p>
        </w:tc>
        <w:tc>
          <w:tcPr>
            <w:tcW w:w="7271" w:type="dxa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  <w:r>
              <w:rPr>
                <w:rFonts w:cstheme="minorHAnsi"/>
                <w:b/>
                <w:color w:val="00B050"/>
              </w:rPr>
              <w:t>Wednesday</w:t>
            </w:r>
            <w:r w:rsidRPr="00D61EE4">
              <w:rPr>
                <w:rFonts w:cstheme="minorHAnsi"/>
                <w:b/>
                <w:color w:val="00B050"/>
              </w:rPr>
              <w:t xml:space="preserve">, </w:t>
            </w:r>
            <w:r>
              <w:rPr>
                <w:rFonts w:cstheme="minorHAnsi"/>
                <w:b/>
                <w:color w:val="00B050"/>
              </w:rPr>
              <w:t>October 6</w:t>
            </w:r>
          </w:p>
        </w:tc>
      </w:tr>
      <w:tr w:rsidR="00322EFB" w:rsidRPr="00784833" w:rsidTr="008F02E1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784833">
              <w:rPr>
                <w:rFonts w:cstheme="minorHAnsi"/>
                <w:b/>
                <w:i/>
              </w:rPr>
              <w:t xml:space="preserve">Chair: </w:t>
            </w:r>
            <w:r>
              <w:rPr>
                <w:rFonts w:cstheme="minorHAnsi"/>
                <w:b/>
                <w:i/>
              </w:rPr>
              <w:t xml:space="preserve">Carlos </w:t>
            </w:r>
            <w:proofErr w:type="spellStart"/>
            <w:r>
              <w:rPr>
                <w:rFonts w:cstheme="minorHAnsi"/>
                <w:b/>
                <w:i/>
              </w:rPr>
              <w:t>Viera</w:t>
            </w:r>
            <w:proofErr w:type="spellEnd"/>
          </w:p>
        </w:tc>
      </w:tr>
      <w:tr w:rsidR="00322EFB" w:rsidRPr="00D61EE4" w:rsidTr="006135C3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0</w:t>
            </w:r>
            <w:r w:rsidRPr="00D61EE4">
              <w:rPr>
                <w:rFonts w:cstheme="minorHAnsi"/>
              </w:rPr>
              <w:t>0-9:</w:t>
            </w:r>
            <w:r>
              <w:rPr>
                <w:rFonts w:cstheme="minorHAnsi"/>
              </w:rPr>
              <w:t>55</w:t>
            </w: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PL</w:t>
            </w:r>
            <w:r>
              <w:rPr>
                <w:rFonts w:cstheme="minorHAnsi"/>
              </w:rPr>
              <w:t>6</w:t>
            </w: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</w:rPr>
            </w:pPr>
            <w:r>
              <w:t>Publishing and getting published – an editor's perspective</w:t>
            </w:r>
            <w:r>
              <w:br/>
            </w:r>
            <w:r>
              <w:rPr>
                <w:rStyle w:val="speakers"/>
              </w:rPr>
              <w:t xml:space="preserve">Philip </w:t>
            </w:r>
            <w:proofErr w:type="spellStart"/>
            <w:r>
              <w:rPr>
                <w:rStyle w:val="speakers"/>
              </w:rPr>
              <w:t>Loessl</w:t>
            </w:r>
            <w:proofErr w:type="spellEnd"/>
            <w:r>
              <w:rPr>
                <w:rStyle w:val="speakers"/>
              </w:rPr>
              <w:t xml:space="preserve"> (Nature, Berlin)</w:t>
            </w:r>
          </w:p>
        </w:tc>
      </w:tr>
      <w:tr w:rsidR="00322EFB" w:rsidRPr="00D61EE4" w:rsidTr="006135C3">
        <w:trPr>
          <w:cantSplit/>
          <w:jc w:val="center"/>
        </w:trPr>
        <w:tc>
          <w:tcPr>
            <w:tcW w:w="1532" w:type="dxa"/>
            <w:tcMar>
              <w:top w:w="85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9:55</w:t>
            </w:r>
            <w:r w:rsidRPr="00D61EE4">
              <w:rPr>
                <w:rFonts w:cstheme="minorHAnsi"/>
              </w:rPr>
              <w:t>-10:</w:t>
            </w:r>
            <w:r>
              <w:rPr>
                <w:rFonts w:cstheme="minorHAnsi"/>
              </w:rPr>
              <w:t>50</w:t>
            </w:r>
          </w:p>
        </w:tc>
        <w:tc>
          <w:tcPr>
            <w:tcW w:w="1108" w:type="dxa"/>
            <w:tcMar>
              <w:top w:w="85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PL</w:t>
            </w:r>
            <w:r>
              <w:rPr>
                <w:rFonts w:cstheme="minorHAnsi"/>
              </w:rPr>
              <w:t>7</w:t>
            </w:r>
          </w:p>
        </w:tc>
        <w:tc>
          <w:tcPr>
            <w:tcW w:w="7271" w:type="dxa"/>
            <w:tcMar>
              <w:top w:w="85" w:type="dxa"/>
              <w:bottom w:w="85" w:type="dxa"/>
            </w:tcMar>
          </w:tcPr>
          <w:p w:rsidR="00322EFB" w:rsidRPr="00D61EE4" w:rsidRDefault="00322EFB" w:rsidP="00322EF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t>Temperature programmed methods in catalysis</w:t>
            </w:r>
            <w:r>
              <w:br/>
            </w:r>
            <w:r>
              <w:rPr>
                <w:rStyle w:val="speakers"/>
              </w:rPr>
              <w:t xml:space="preserve">Roman </w:t>
            </w:r>
            <w:proofErr w:type="spellStart"/>
            <w:r>
              <w:rPr>
                <w:rStyle w:val="speakers"/>
              </w:rPr>
              <w:t>Bulánek</w:t>
            </w:r>
            <w:proofErr w:type="spellEnd"/>
            <w:r>
              <w:rPr>
                <w:rStyle w:val="speakers"/>
              </w:rPr>
              <w:t xml:space="preserve"> (UPCE, </w:t>
            </w:r>
            <w:proofErr w:type="spellStart"/>
            <w:r>
              <w:rPr>
                <w:rStyle w:val="speakers"/>
              </w:rPr>
              <w:t>Czechia</w:t>
            </w:r>
            <w:proofErr w:type="spellEnd"/>
            <w:r>
              <w:rPr>
                <w:rStyle w:val="speakers"/>
              </w:rPr>
              <w:t>)</w:t>
            </w:r>
          </w:p>
        </w:tc>
      </w:tr>
      <w:tr w:rsidR="00322EFB" w:rsidRPr="00D61EE4" w:rsidTr="006135C3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10:50-11</w:t>
            </w:r>
            <w:r w:rsidRPr="00D61EE4">
              <w:rPr>
                <w:rFonts w:cstheme="minorHAnsi"/>
                <w:b/>
                <w:i/>
              </w:rPr>
              <w:t>:</w:t>
            </w:r>
            <w:r>
              <w:rPr>
                <w:rFonts w:cstheme="minorHAnsi"/>
                <w:b/>
                <w:i/>
              </w:rPr>
              <w:t>25</w:t>
            </w:r>
          </w:p>
        </w:tc>
        <w:tc>
          <w:tcPr>
            <w:tcW w:w="7271" w:type="dxa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  <w:lang w:val="cs-CZ"/>
              </w:rPr>
            </w:pPr>
            <w:r w:rsidRPr="00D61EE4">
              <w:rPr>
                <w:rFonts w:cstheme="minorHAnsi"/>
                <w:b/>
                <w:i/>
              </w:rPr>
              <w:t xml:space="preserve">Coffee Break &amp; Posters </w:t>
            </w:r>
          </w:p>
        </w:tc>
      </w:tr>
      <w:tr w:rsidR="00322EFB" w:rsidRPr="00784833" w:rsidTr="008F02E1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784833">
              <w:rPr>
                <w:rFonts w:cstheme="minorHAnsi"/>
                <w:b/>
                <w:i/>
              </w:rPr>
              <w:t xml:space="preserve">Chair: </w:t>
            </w:r>
            <w:r>
              <w:rPr>
                <w:rFonts w:cstheme="minorHAnsi"/>
                <w:b/>
                <w:i/>
              </w:rPr>
              <w:t xml:space="preserve">Roman </w:t>
            </w:r>
            <w:proofErr w:type="spellStart"/>
            <w:r>
              <w:rPr>
                <w:rFonts w:cstheme="minorHAnsi"/>
                <w:b/>
                <w:i/>
              </w:rPr>
              <w:t>Bulánek</w:t>
            </w:r>
            <w:proofErr w:type="spellEnd"/>
          </w:p>
        </w:tc>
      </w:tr>
      <w:tr w:rsidR="00322EFB" w:rsidRPr="00D61EE4" w:rsidTr="00437E8E">
        <w:trPr>
          <w:cantSplit/>
          <w:jc w:val="center"/>
        </w:trPr>
        <w:tc>
          <w:tcPr>
            <w:tcW w:w="1532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1</w:t>
            </w:r>
            <w:r>
              <w:rPr>
                <w:rFonts w:cstheme="minorHAnsi"/>
              </w:rPr>
              <w:t>1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2</w:t>
            </w:r>
            <w:r w:rsidRPr="00D61EE4">
              <w:rPr>
                <w:rFonts w:cstheme="minorHAnsi"/>
              </w:rPr>
              <w:t>5-1</w:t>
            </w:r>
            <w:r>
              <w:rPr>
                <w:rFonts w:cstheme="minorHAnsi"/>
              </w:rPr>
              <w:t>2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1</w:t>
            </w:r>
            <w:r w:rsidRPr="00D61EE4">
              <w:rPr>
                <w:rFonts w:cstheme="minorHAnsi"/>
              </w:rPr>
              <w:t>5</w:t>
            </w:r>
          </w:p>
        </w:tc>
        <w:tc>
          <w:tcPr>
            <w:tcW w:w="1108" w:type="dxa"/>
            <w:tcMar>
              <w:top w:w="0" w:type="dxa"/>
              <w:bottom w:w="85" w:type="dxa"/>
            </w:tcMar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PL</w:t>
            </w:r>
            <w:r>
              <w:rPr>
                <w:rFonts w:cstheme="minorHAnsi"/>
              </w:rPr>
              <w:t>8</w:t>
            </w:r>
          </w:p>
        </w:tc>
        <w:tc>
          <w:tcPr>
            <w:tcW w:w="7271" w:type="dxa"/>
            <w:tcMar>
              <w:top w:w="0" w:type="dxa"/>
              <w:bottom w:w="85" w:type="dxa"/>
            </w:tcMar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</w:rPr>
            </w:pPr>
            <w:r>
              <w:t>FTIR (spectroscopy in catalysis)</w:t>
            </w:r>
            <w:r>
              <w:br/>
            </w:r>
            <w:r>
              <w:rPr>
                <w:rStyle w:val="speakers"/>
              </w:rPr>
              <w:t xml:space="preserve">Marco </w:t>
            </w:r>
            <w:proofErr w:type="spellStart"/>
            <w:r>
              <w:rPr>
                <w:rStyle w:val="speakers"/>
              </w:rPr>
              <w:t>Daturi</w:t>
            </w:r>
            <w:proofErr w:type="spellEnd"/>
            <w:r>
              <w:rPr>
                <w:rStyle w:val="speakers"/>
              </w:rPr>
              <w:t xml:space="preserve"> (</w:t>
            </w:r>
            <w:proofErr w:type="spellStart"/>
            <w:r>
              <w:rPr>
                <w:rStyle w:val="speakers"/>
              </w:rPr>
              <w:t>Université</w:t>
            </w:r>
            <w:proofErr w:type="spellEnd"/>
            <w:r>
              <w:rPr>
                <w:rStyle w:val="speakers"/>
              </w:rPr>
              <w:t xml:space="preserve"> de Caen </w:t>
            </w:r>
            <w:proofErr w:type="spellStart"/>
            <w:r>
              <w:rPr>
                <w:rStyle w:val="speakers"/>
              </w:rPr>
              <w:t>Normandie</w:t>
            </w:r>
            <w:proofErr w:type="spellEnd"/>
            <w:r>
              <w:rPr>
                <w:rStyle w:val="speakers"/>
              </w:rPr>
              <w:t>, France)</w:t>
            </w:r>
          </w:p>
        </w:tc>
      </w:tr>
      <w:tr w:rsidR="00322EFB" w:rsidRPr="00D61EE4" w:rsidTr="006135C3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>
              <w:rPr>
                <w:rFonts w:cstheme="minorHAnsi"/>
              </w:rPr>
              <w:t xml:space="preserve"> </w:t>
            </w:r>
            <w:r w:rsidRPr="00D61EE4">
              <w:rPr>
                <w:rFonts w:cstheme="minorHAnsi"/>
              </w:rPr>
              <w:t>1</w:t>
            </w:r>
            <w:r>
              <w:rPr>
                <w:rFonts w:cstheme="minorHAnsi"/>
              </w:rPr>
              <w:t>2</w:t>
            </w:r>
            <w:r w:rsidRPr="00D61EE4">
              <w:rPr>
                <w:rFonts w:cstheme="minorHAnsi"/>
              </w:rPr>
              <w:t>:</w:t>
            </w:r>
            <w:r>
              <w:rPr>
                <w:rFonts w:cstheme="minorHAnsi"/>
              </w:rPr>
              <w:t>1</w:t>
            </w:r>
            <w:r w:rsidRPr="00D61EE4">
              <w:rPr>
                <w:rFonts w:cstheme="minorHAnsi"/>
              </w:rPr>
              <w:t>5-12:</w:t>
            </w:r>
            <w:r>
              <w:rPr>
                <w:rFonts w:cstheme="minorHAnsi"/>
              </w:rPr>
              <w:t>20</w:t>
            </w:r>
          </w:p>
        </w:tc>
        <w:tc>
          <w:tcPr>
            <w:tcW w:w="7271" w:type="dxa"/>
          </w:tcPr>
          <w:p w:rsidR="00322EFB" w:rsidRPr="00784833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i/>
              </w:rPr>
            </w:pPr>
            <w:r w:rsidRPr="00784833">
              <w:rPr>
                <w:rFonts w:cstheme="minorHAnsi"/>
                <w:i/>
              </w:rPr>
              <w:t xml:space="preserve">Closing remarks: David </w:t>
            </w:r>
            <w:proofErr w:type="spellStart"/>
            <w:r w:rsidRPr="00784833">
              <w:rPr>
                <w:rFonts w:cstheme="minorHAnsi"/>
                <w:i/>
              </w:rPr>
              <w:t>Kubička</w:t>
            </w:r>
            <w:proofErr w:type="spellEnd"/>
          </w:p>
        </w:tc>
      </w:tr>
      <w:tr w:rsidR="00322EFB" w:rsidRPr="00D61EE4" w:rsidTr="006135C3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7271" w:type="dxa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</w:p>
        </w:tc>
      </w:tr>
      <w:tr w:rsidR="00322EFB" w:rsidRPr="00D61EE4" w:rsidTr="006135C3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12:20</w:t>
            </w:r>
            <w:r w:rsidRPr="00D61EE4">
              <w:rPr>
                <w:rFonts w:cstheme="minorHAnsi"/>
                <w:b/>
                <w:i/>
              </w:rPr>
              <w:t>-13:</w:t>
            </w:r>
            <w:r>
              <w:rPr>
                <w:rFonts w:cstheme="minorHAnsi"/>
                <w:b/>
                <w:i/>
              </w:rPr>
              <w:t>0</w:t>
            </w:r>
            <w:r w:rsidRPr="00D61EE4">
              <w:rPr>
                <w:rFonts w:cstheme="minorHAnsi"/>
                <w:b/>
                <w:i/>
              </w:rPr>
              <w:t>0</w:t>
            </w:r>
          </w:p>
        </w:tc>
        <w:tc>
          <w:tcPr>
            <w:tcW w:w="7271" w:type="dxa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  <w:r w:rsidRPr="00D61EE4">
              <w:rPr>
                <w:rFonts w:cstheme="minorHAnsi"/>
                <w:b/>
                <w:i/>
              </w:rPr>
              <w:t>Lunch</w:t>
            </w:r>
          </w:p>
        </w:tc>
      </w:tr>
      <w:tr w:rsidR="00322EFB" w:rsidRPr="00D61EE4" w:rsidTr="006135C3">
        <w:trPr>
          <w:cantSplit/>
          <w:jc w:val="center"/>
        </w:trPr>
        <w:tc>
          <w:tcPr>
            <w:tcW w:w="2640" w:type="dxa"/>
            <w:gridSpan w:val="2"/>
            <w:vAlign w:val="center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7271" w:type="dxa"/>
          </w:tcPr>
          <w:p w:rsidR="00322EFB" w:rsidRPr="00D61EE4" w:rsidRDefault="00322EFB" w:rsidP="00322EFB">
            <w:pPr>
              <w:widowControl w:val="0"/>
              <w:autoSpaceDE w:val="0"/>
              <w:autoSpaceDN w:val="0"/>
              <w:adjustRightInd w:val="0"/>
              <w:spacing w:before="10"/>
              <w:rPr>
                <w:rFonts w:cstheme="minorHAnsi"/>
                <w:b/>
                <w:i/>
              </w:rPr>
            </w:pPr>
          </w:p>
        </w:tc>
      </w:tr>
    </w:tbl>
    <w:p w:rsidR="000C476A" w:rsidRPr="009F2C3B" w:rsidRDefault="009F2C3B">
      <w:pPr>
        <w:rPr>
          <w:rFonts w:cstheme="minorHAnsi"/>
          <w:b/>
          <w:i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</w:t>
      </w:r>
      <w:r w:rsidR="005C6CC5" w:rsidRPr="005C6CC5">
        <w:rPr>
          <w:rFonts w:cstheme="minorHAnsi"/>
          <w:b/>
          <w:i/>
        </w:rPr>
        <w:t>Bus</w:t>
      </w:r>
      <w:r w:rsidR="005C6CC5">
        <w:rPr>
          <w:rFonts w:cstheme="minorHAnsi"/>
        </w:rPr>
        <w:t xml:space="preserve"> </w:t>
      </w:r>
      <w:r w:rsidRPr="009F2C3B">
        <w:rPr>
          <w:rFonts w:cstheme="minorHAnsi"/>
          <w:b/>
          <w:i/>
        </w:rPr>
        <w:t>Departure</w:t>
      </w:r>
      <w:r w:rsidR="005C6CC5">
        <w:rPr>
          <w:rFonts w:cstheme="minorHAnsi"/>
          <w:b/>
          <w:i/>
        </w:rPr>
        <w:t xml:space="preserve"> from </w:t>
      </w:r>
      <w:proofErr w:type="spellStart"/>
      <w:r w:rsidR="005C6CC5">
        <w:rPr>
          <w:rFonts w:cstheme="minorHAnsi"/>
          <w:b/>
          <w:i/>
        </w:rPr>
        <w:t>Liblice</w:t>
      </w:r>
      <w:proofErr w:type="spellEnd"/>
      <w:r w:rsidR="005C6CC5">
        <w:rPr>
          <w:rFonts w:cstheme="minorHAnsi"/>
          <w:b/>
          <w:i/>
        </w:rPr>
        <w:t xml:space="preserve"> to the Prague Airport</w:t>
      </w:r>
    </w:p>
    <w:p w:rsidR="00F533FD" w:rsidRDefault="00F533FD" w:rsidP="0095672E">
      <w:pPr>
        <w:ind w:firstLine="720"/>
        <w:rPr>
          <w:rFonts w:cstheme="minorHAnsi"/>
          <w:b/>
        </w:rPr>
      </w:pPr>
    </w:p>
    <w:p w:rsidR="00F43472" w:rsidRDefault="00F43472" w:rsidP="0095672E">
      <w:pPr>
        <w:ind w:firstLine="720"/>
        <w:rPr>
          <w:rFonts w:cstheme="minorHAnsi"/>
          <w:b/>
        </w:rPr>
      </w:pPr>
    </w:p>
    <w:p w:rsidR="003757B5" w:rsidRPr="00D61EE4" w:rsidRDefault="003757B5" w:rsidP="0095672E">
      <w:pPr>
        <w:ind w:firstLine="720"/>
        <w:rPr>
          <w:rFonts w:cstheme="minorHAnsi"/>
          <w:lang w:val="cs-CZ"/>
        </w:rPr>
      </w:pPr>
      <w:r w:rsidRPr="00D61EE4">
        <w:rPr>
          <w:rFonts w:cstheme="minorHAnsi"/>
          <w:b/>
        </w:rPr>
        <w:t>ORAL PRESENTATIONS</w:t>
      </w:r>
    </w:p>
    <w:tbl>
      <w:tblPr>
        <w:tblStyle w:val="Mkatabulky"/>
        <w:tblW w:w="9781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072"/>
      </w:tblGrid>
      <w:tr w:rsidR="003757B5" w:rsidRPr="00D61EE4" w:rsidTr="00EF7BBF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3757B5" w:rsidRPr="00D61EE4" w:rsidRDefault="003757B5" w:rsidP="00EF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D61EE4">
              <w:rPr>
                <w:rFonts w:cstheme="minorHAnsi"/>
              </w:rPr>
              <w:t>O1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3757B5" w:rsidRPr="00D61EE4" w:rsidRDefault="00B946E8" w:rsidP="00963EC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B946E8">
              <w:rPr>
                <w:rFonts w:cstheme="minorHAnsi"/>
              </w:rPr>
              <w:t>Addressing confinement effect in alkenes epoxidation using ‘</w:t>
            </w:r>
            <w:proofErr w:type="spellStart"/>
            <w:r w:rsidRPr="00B946E8">
              <w:rPr>
                <w:rFonts w:cstheme="minorHAnsi"/>
              </w:rPr>
              <w:t>isoreticular</w:t>
            </w:r>
            <w:proofErr w:type="spellEnd"/>
            <w:r w:rsidRPr="00B946E8">
              <w:rPr>
                <w:rFonts w:cstheme="minorHAnsi"/>
              </w:rPr>
              <w:t xml:space="preserve">’ </w:t>
            </w:r>
            <w:proofErr w:type="spellStart"/>
            <w:r w:rsidRPr="00B946E8">
              <w:rPr>
                <w:rFonts w:cstheme="minorHAnsi"/>
              </w:rPr>
              <w:t>titanosilicate</w:t>
            </w:r>
            <w:proofErr w:type="spellEnd"/>
            <w:r w:rsidRPr="00B946E8">
              <w:rPr>
                <w:rFonts w:cstheme="minorHAnsi"/>
              </w:rPr>
              <w:t xml:space="preserve"> zeolite catalysts</w:t>
            </w:r>
            <w:r w:rsidR="003757B5" w:rsidRPr="00D61EE4">
              <w:rPr>
                <w:rFonts w:cstheme="minorHAnsi"/>
              </w:rPr>
              <w:br/>
            </w:r>
            <w:r w:rsidRPr="00B946E8">
              <w:rPr>
                <w:rFonts w:cstheme="minorHAnsi"/>
                <w:u w:val="single"/>
              </w:rPr>
              <w:t>S. Abdi</w:t>
            </w:r>
            <w:r w:rsidRPr="00B946E8">
              <w:rPr>
                <w:rFonts w:cstheme="minorHAnsi"/>
              </w:rPr>
              <w:t xml:space="preserve">, M. </w:t>
            </w:r>
            <w:proofErr w:type="spellStart"/>
            <w:r w:rsidRPr="00B946E8">
              <w:rPr>
                <w:rFonts w:cstheme="minorHAnsi"/>
              </w:rPr>
              <w:t>Kubů</w:t>
            </w:r>
            <w:proofErr w:type="spellEnd"/>
            <w:r w:rsidRPr="00B946E8">
              <w:rPr>
                <w:rFonts w:cstheme="minorHAnsi"/>
              </w:rPr>
              <w:t xml:space="preserve">, A. Li, M. </w:t>
            </w:r>
            <w:proofErr w:type="spellStart"/>
            <w:r w:rsidRPr="00B946E8">
              <w:rPr>
                <w:rFonts w:cstheme="minorHAnsi"/>
              </w:rPr>
              <w:t>Shamzhy</w:t>
            </w:r>
            <w:proofErr w:type="spellEnd"/>
            <w:r w:rsidR="00354151">
              <w:rPr>
                <w:rFonts w:cstheme="minorHAnsi"/>
              </w:rPr>
              <w:t xml:space="preserve"> -</w:t>
            </w:r>
            <w:r w:rsidR="00354151" w:rsidRPr="00226C25">
              <w:rPr>
                <w:rFonts w:cstheme="minorHAnsi"/>
              </w:rPr>
              <w:t xml:space="preserve"> Faculty of Science, Prague</w:t>
            </w:r>
          </w:p>
        </w:tc>
      </w:tr>
      <w:tr w:rsidR="003757B5" w:rsidRPr="00226C25" w:rsidTr="00EF7BBF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3757B5" w:rsidRPr="00226C25" w:rsidRDefault="003757B5" w:rsidP="003757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O2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3757B5" w:rsidRPr="00226C25" w:rsidRDefault="00B946E8" w:rsidP="00963EC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Preparation of </w:t>
            </w:r>
            <w:proofErr w:type="spellStart"/>
            <w:r w:rsidRPr="00226C25">
              <w:rPr>
                <w:rFonts w:cstheme="minorHAnsi"/>
              </w:rPr>
              <w:t>Fe@MFI</w:t>
            </w:r>
            <w:proofErr w:type="spellEnd"/>
            <w:r w:rsidRPr="00226C25">
              <w:rPr>
                <w:rFonts w:cstheme="minorHAnsi"/>
              </w:rPr>
              <w:t xml:space="preserve"> and </w:t>
            </w:r>
            <w:proofErr w:type="spellStart"/>
            <w:r w:rsidRPr="00226C25">
              <w:rPr>
                <w:rFonts w:cstheme="minorHAnsi"/>
              </w:rPr>
              <w:t>CuFe@MFI</w:t>
            </w:r>
            <w:proofErr w:type="spellEnd"/>
            <w:r w:rsidRPr="00226C25">
              <w:rPr>
                <w:rFonts w:cstheme="minorHAnsi"/>
              </w:rPr>
              <w:t xml:space="preserve"> composite hydrogenation catalysts by reductive </w:t>
            </w:r>
            <w:proofErr w:type="spellStart"/>
            <w:r w:rsidRPr="00226C25">
              <w:rPr>
                <w:rFonts w:cstheme="minorHAnsi"/>
              </w:rPr>
              <w:t>demetallation</w:t>
            </w:r>
            <w:proofErr w:type="spellEnd"/>
            <w:r w:rsidRPr="00226C25">
              <w:rPr>
                <w:rFonts w:cstheme="minorHAnsi"/>
              </w:rPr>
              <w:t xml:space="preserve"> of Fe-zeolites </w:t>
            </w:r>
            <w:r w:rsidRPr="00226C25">
              <w:rPr>
                <w:rFonts w:cstheme="minorHAnsi"/>
              </w:rPr>
              <w:br/>
            </w:r>
            <w:r w:rsidRPr="00354151">
              <w:rPr>
                <w:rFonts w:cstheme="minorHAnsi"/>
                <w:u w:val="single"/>
              </w:rPr>
              <w:t xml:space="preserve">A. </w:t>
            </w:r>
            <w:proofErr w:type="spellStart"/>
            <w:r w:rsidRPr="00354151">
              <w:rPr>
                <w:rFonts w:cstheme="minorHAnsi"/>
                <w:u w:val="single"/>
              </w:rPr>
              <w:t>Kurbanova</w:t>
            </w:r>
            <w:proofErr w:type="spellEnd"/>
            <w:r w:rsidRPr="00226C25">
              <w:rPr>
                <w:rFonts w:cstheme="minorHAnsi"/>
              </w:rPr>
              <w:t xml:space="preserve">, D. </w:t>
            </w:r>
            <w:proofErr w:type="spellStart"/>
            <w:r w:rsidRPr="00226C25">
              <w:rPr>
                <w:rFonts w:cstheme="minorHAnsi"/>
              </w:rPr>
              <w:t>Zákutná</w:t>
            </w:r>
            <w:proofErr w:type="spellEnd"/>
            <w:r w:rsidRPr="00226C25">
              <w:rPr>
                <w:rFonts w:cstheme="minorHAnsi"/>
              </w:rPr>
              <w:t xml:space="preserve">, K. </w:t>
            </w:r>
            <w:proofErr w:type="spellStart"/>
            <w:r w:rsidRPr="00226C25">
              <w:rPr>
                <w:rFonts w:cstheme="minorHAnsi"/>
              </w:rPr>
              <w:t>Gołąbek</w:t>
            </w:r>
            <w:proofErr w:type="spellEnd"/>
            <w:r w:rsidRPr="00226C25">
              <w:rPr>
                <w:rFonts w:cstheme="minorHAnsi"/>
              </w:rPr>
              <w:t xml:space="preserve">, M. Mazur, J. </w:t>
            </w:r>
            <w:proofErr w:type="spellStart"/>
            <w:r w:rsidRPr="00226C25">
              <w:rPr>
                <w:rFonts w:cstheme="minorHAnsi"/>
              </w:rPr>
              <w:t>Přech</w:t>
            </w:r>
            <w:proofErr w:type="spellEnd"/>
            <w:r w:rsidRPr="00226C25">
              <w:rPr>
                <w:rFonts w:cstheme="minorHAnsi"/>
              </w:rPr>
              <w:t xml:space="preserve"> - </w:t>
            </w:r>
            <w:r w:rsidR="00B222FA" w:rsidRPr="00226C25">
              <w:rPr>
                <w:rFonts w:cstheme="minorHAnsi"/>
              </w:rPr>
              <w:t>Faculty of Science, Prague</w:t>
            </w:r>
          </w:p>
        </w:tc>
      </w:tr>
      <w:tr w:rsidR="002D1DE0" w:rsidRPr="00226C25" w:rsidTr="00EF7BBF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2D1DE0" w:rsidRPr="00226C25" w:rsidRDefault="002D1DE0" w:rsidP="002D1D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O3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2D1DE0" w:rsidRPr="00226C25" w:rsidRDefault="00B946E8" w:rsidP="00BF4C95">
            <w:pPr>
              <w:rPr>
                <w:rFonts w:cstheme="minorHAnsi"/>
              </w:rPr>
            </w:pPr>
            <w:r w:rsidRPr="00226C25">
              <w:rPr>
                <w:rFonts w:cstheme="minorHAnsi"/>
                <w:color w:val="000000"/>
              </w:rPr>
              <w:t xml:space="preserve">Copper coordinated hyper-cross-linked porous </w:t>
            </w:r>
            <w:proofErr w:type="spellStart"/>
            <w:r w:rsidRPr="00226C25">
              <w:rPr>
                <w:rFonts w:cstheme="minorHAnsi"/>
                <w:color w:val="000000"/>
              </w:rPr>
              <w:t>polyacetylenes</w:t>
            </w:r>
            <w:proofErr w:type="spellEnd"/>
            <w:r w:rsidRPr="00226C25">
              <w:rPr>
                <w:rFonts w:cstheme="minorHAnsi"/>
                <w:color w:val="000000"/>
              </w:rPr>
              <w:t>: synthesis and application as heterogeneous organometallic catalysts</w:t>
            </w:r>
            <w:r w:rsidR="002D1DE0" w:rsidRPr="00226C25">
              <w:rPr>
                <w:rFonts w:cstheme="minorHAnsi"/>
              </w:rPr>
              <w:br/>
            </w:r>
            <w:r w:rsidR="00BF1C22" w:rsidRPr="00226C25">
              <w:rPr>
                <w:rFonts w:cstheme="minorHAnsi"/>
                <w:u w:val="single"/>
              </w:rPr>
              <w:t> </w:t>
            </w:r>
            <w:r w:rsidRPr="00226C25">
              <w:rPr>
                <w:rFonts w:cstheme="minorHAnsi"/>
                <w:u w:val="single"/>
              </w:rPr>
              <w:t xml:space="preserve">D. </w:t>
            </w:r>
            <w:proofErr w:type="spellStart"/>
            <w:r w:rsidRPr="00226C25">
              <w:rPr>
                <w:rFonts w:cstheme="minorHAnsi"/>
                <w:u w:val="single"/>
              </w:rPr>
              <w:t>Šorm</w:t>
            </w:r>
            <w:proofErr w:type="spellEnd"/>
            <w:r w:rsidRPr="00226C25">
              <w:rPr>
                <w:rFonts w:cstheme="minorHAnsi"/>
                <w:u w:val="single"/>
              </w:rPr>
              <w:t>,</w:t>
            </w:r>
            <w:r w:rsidRPr="00226C25">
              <w:rPr>
                <w:rFonts w:cstheme="minorHAnsi"/>
              </w:rPr>
              <w:t xml:space="preserve"> B. </w:t>
            </w:r>
            <w:proofErr w:type="spellStart"/>
            <w:r w:rsidRPr="00226C25">
              <w:rPr>
                <w:rFonts w:cstheme="minorHAnsi"/>
              </w:rPr>
              <w:t>Bashta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Sedláček</w:t>
            </w:r>
            <w:proofErr w:type="spellEnd"/>
            <w:r w:rsidRPr="00226C25">
              <w:rPr>
                <w:rFonts w:cstheme="minorHAnsi"/>
              </w:rPr>
              <w:t xml:space="preserve">, L. </w:t>
            </w:r>
            <w:proofErr w:type="spellStart"/>
            <w:r w:rsidRPr="00226C25">
              <w:rPr>
                <w:rFonts w:cstheme="minorHAnsi"/>
              </w:rPr>
              <w:t>Sekerová</w:t>
            </w:r>
            <w:proofErr w:type="spellEnd"/>
            <w:r w:rsidRPr="00226C25">
              <w:rPr>
                <w:rFonts w:cstheme="minorHAnsi"/>
              </w:rPr>
              <w:t xml:space="preserve">, E. </w:t>
            </w:r>
            <w:proofErr w:type="spellStart"/>
            <w:r w:rsidRPr="00226C25">
              <w:rPr>
                <w:rFonts w:cstheme="minorHAnsi"/>
              </w:rPr>
              <w:t>Vyskočilová</w:t>
            </w:r>
            <w:proofErr w:type="spellEnd"/>
            <w:r w:rsidRPr="00226C25">
              <w:rPr>
                <w:rFonts w:cstheme="minorHAnsi"/>
              </w:rPr>
              <w:t xml:space="preserve"> </w:t>
            </w:r>
            <w:r w:rsidR="00BF1C22" w:rsidRPr="00226C25">
              <w:rPr>
                <w:rFonts w:cstheme="minorHAnsi"/>
              </w:rPr>
              <w:t>- Faculty of Science, Prague</w:t>
            </w:r>
          </w:p>
        </w:tc>
      </w:tr>
      <w:tr w:rsidR="003C033F" w:rsidRPr="00226C25" w:rsidTr="00BD18A6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3C033F" w:rsidRPr="00226C25" w:rsidRDefault="003C033F" w:rsidP="003C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O4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3C033F" w:rsidRPr="00226C25" w:rsidRDefault="003834FB" w:rsidP="003834F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proofErr w:type="spellStart"/>
            <w:r w:rsidRPr="00226C25">
              <w:rPr>
                <w:rFonts w:cstheme="minorHAnsi"/>
                <w:color w:val="000000"/>
              </w:rPr>
              <w:t>Physico</w:t>
            </w:r>
            <w:proofErr w:type="spellEnd"/>
            <w:r w:rsidRPr="00226C25">
              <w:rPr>
                <w:rFonts w:cstheme="minorHAnsi"/>
                <w:color w:val="000000"/>
              </w:rPr>
              <w:t>-chemical changes of boron nitride during oxidative dehydrogenation of propane</w:t>
            </w:r>
            <w:r w:rsidR="003C033F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M. </w:t>
            </w:r>
            <w:proofErr w:type="spellStart"/>
            <w:r w:rsidRPr="00226C25">
              <w:rPr>
                <w:rFonts w:cstheme="minorHAnsi"/>
                <w:u w:val="single"/>
              </w:rPr>
              <w:t>Sajad</w:t>
            </w:r>
            <w:proofErr w:type="spellEnd"/>
            <w:r w:rsidRPr="00226C25">
              <w:rPr>
                <w:rFonts w:cstheme="minorHAnsi"/>
              </w:rPr>
              <w:t xml:space="preserve">, K. </w:t>
            </w:r>
            <w:proofErr w:type="spellStart"/>
            <w:r w:rsidRPr="00226C25">
              <w:rPr>
                <w:rFonts w:cstheme="minorHAnsi"/>
              </w:rPr>
              <w:t>Knotkova</w:t>
            </w:r>
            <w:proofErr w:type="spellEnd"/>
            <w:r w:rsidRPr="00226C25">
              <w:rPr>
                <w:rFonts w:cstheme="minorHAnsi"/>
              </w:rPr>
              <w:t xml:space="preserve">, R. </w:t>
            </w:r>
            <w:proofErr w:type="spellStart"/>
            <w:r w:rsidRPr="00226C25">
              <w:rPr>
                <w:rFonts w:cstheme="minorHAnsi"/>
              </w:rPr>
              <w:t>Bulanek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="003C033F" w:rsidRPr="00226C25">
              <w:rPr>
                <w:rFonts w:cstheme="minorHAnsi"/>
              </w:rPr>
              <w:t>– University of Pardubice</w:t>
            </w:r>
          </w:p>
        </w:tc>
      </w:tr>
      <w:tr w:rsidR="002D1DE0" w:rsidRPr="00226C25" w:rsidTr="00EF7BBF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2D1DE0" w:rsidRPr="00226C25" w:rsidRDefault="003C033F" w:rsidP="003C033F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 O5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2D1DE0" w:rsidRPr="00226C25" w:rsidRDefault="003834FB" w:rsidP="003C033F">
            <w:pPr>
              <w:rPr>
                <w:rFonts w:cstheme="minorHAnsi"/>
              </w:rPr>
            </w:pPr>
            <w:r w:rsidRPr="00226C25">
              <w:rPr>
                <w:rFonts w:cstheme="minorHAnsi"/>
                <w:color w:val="000000"/>
              </w:rPr>
              <w:t>The temperature dependence of OH group vibration: the effect of confinement and strength of acid sites</w:t>
            </w:r>
            <w:r w:rsidR="002D1DE0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</w:rPr>
              <w:t xml:space="preserve">R. </w:t>
            </w:r>
            <w:proofErr w:type="spellStart"/>
            <w:r w:rsidRPr="00226C25">
              <w:rPr>
                <w:rFonts w:cstheme="minorHAnsi"/>
              </w:rPr>
              <w:t>Bulánek</w:t>
            </w:r>
            <w:proofErr w:type="spellEnd"/>
            <w:r w:rsidRPr="00226C25">
              <w:rPr>
                <w:rFonts w:cstheme="minorHAnsi"/>
              </w:rPr>
              <w:t>,</w:t>
            </w:r>
            <w:r w:rsidRPr="00226C25">
              <w:rPr>
                <w:rFonts w:cstheme="minorHAnsi"/>
                <w:u w:val="single"/>
              </w:rPr>
              <w:t xml:space="preserve"> J. </w:t>
            </w:r>
            <w:proofErr w:type="spellStart"/>
            <w:r w:rsidRPr="00226C25">
              <w:rPr>
                <w:rFonts w:cstheme="minorHAnsi"/>
                <w:u w:val="single"/>
              </w:rPr>
              <w:t>Kotera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Vaculík</w:t>
            </w:r>
            <w:proofErr w:type="spellEnd"/>
            <w:r w:rsidRPr="00226C25">
              <w:rPr>
                <w:rFonts w:cstheme="minorHAnsi"/>
              </w:rPr>
              <w:t xml:space="preserve"> - University of Pardubice</w:t>
            </w:r>
          </w:p>
        </w:tc>
      </w:tr>
      <w:tr w:rsidR="00B222FA" w:rsidRPr="00226C25" w:rsidTr="00EF7BBF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B222FA" w:rsidRPr="00226C25" w:rsidRDefault="00B222FA" w:rsidP="00B222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O6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B222FA" w:rsidRPr="00226C25" w:rsidRDefault="009A2A3D" w:rsidP="00963EC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How do promoters enhance the activity of Cu-based </w:t>
            </w:r>
            <w:proofErr w:type="spellStart"/>
            <w:r w:rsidRPr="00226C25">
              <w:rPr>
                <w:rFonts w:cstheme="minorHAnsi"/>
              </w:rPr>
              <w:t>hydrogenolysis</w:t>
            </w:r>
            <w:proofErr w:type="spellEnd"/>
            <w:r w:rsidRPr="00226C25">
              <w:rPr>
                <w:rFonts w:cstheme="minorHAnsi"/>
              </w:rPr>
              <w:t xml:space="preserve"> catalysts?</w:t>
            </w:r>
            <w:r w:rsidR="00B222FA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J. </w:t>
            </w:r>
            <w:proofErr w:type="spellStart"/>
            <w:r w:rsidRPr="00226C25">
              <w:rPr>
                <w:rFonts w:cstheme="minorHAnsi"/>
                <w:u w:val="single"/>
              </w:rPr>
              <w:t>Aubrecht</w:t>
            </w:r>
            <w:proofErr w:type="spellEnd"/>
            <w:r w:rsidRPr="00226C25">
              <w:rPr>
                <w:rFonts w:cstheme="minorHAnsi"/>
              </w:rPr>
              <w:t xml:space="preserve">, V. </w:t>
            </w:r>
            <w:proofErr w:type="spellStart"/>
            <w:r w:rsidRPr="00226C25">
              <w:rPr>
                <w:rFonts w:cstheme="minorHAnsi"/>
              </w:rPr>
              <w:t>Pospelova</w:t>
            </w:r>
            <w:proofErr w:type="spellEnd"/>
            <w:r w:rsidRPr="00226C25">
              <w:rPr>
                <w:rFonts w:cstheme="minorHAnsi"/>
              </w:rPr>
              <w:t xml:space="preserve">, O. </w:t>
            </w:r>
            <w:proofErr w:type="spellStart"/>
            <w:r w:rsidRPr="00226C25">
              <w:rPr>
                <w:rFonts w:cstheme="minorHAnsi"/>
              </w:rPr>
              <w:t>Kikhtyanin</w:t>
            </w:r>
            <w:proofErr w:type="spellEnd"/>
            <w:r w:rsidRPr="00226C25">
              <w:rPr>
                <w:rFonts w:cstheme="minorHAnsi"/>
              </w:rPr>
              <w:t xml:space="preserve">, D. </w:t>
            </w:r>
            <w:proofErr w:type="spellStart"/>
            <w:r w:rsidRPr="00226C25">
              <w:rPr>
                <w:rFonts w:cstheme="minorHAnsi"/>
              </w:rPr>
              <w:t>Kubička</w:t>
            </w:r>
            <w:proofErr w:type="spellEnd"/>
            <w:r w:rsidRPr="00226C25">
              <w:rPr>
                <w:rFonts w:cstheme="minorHAnsi"/>
              </w:rPr>
              <w:t xml:space="preserve"> </w:t>
            </w:r>
            <w:r w:rsidR="00B222FA" w:rsidRPr="00226C25">
              <w:rPr>
                <w:rFonts w:cstheme="minorHAnsi"/>
              </w:rPr>
              <w:t xml:space="preserve">- University of Chemistry and Technology Prague  </w:t>
            </w:r>
          </w:p>
        </w:tc>
      </w:tr>
      <w:tr w:rsidR="00B222FA" w:rsidRPr="00226C25" w:rsidTr="00EF7BBF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B222FA" w:rsidRPr="00226C25" w:rsidRDefault="00B222FA" w:rsidP="00B222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O7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B222FA" w:rsidRPr="00226C25" w:rsidRDefault="009A2A3D" w:rsidP="00B222FA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Towards efficient Cu-based catalysts for ester </w:t>
            </w:r>
            <w:proofErr w:type="spellStart"/>
            <w:r w:rsidRPr="00226C25">
              <w:rPr>
                <w:rFonts w:cstheme="minorHAnsi"/>
              </w:rPr>
              <w:t>hydrogenolysis</w:t>
            </w:r>
            <w:proofErr w:type="spellEnd"/>
            <w:r w:rsidRPr="00226C25">
              <w:rPr>
                <w:rFonts w:cstheme="minorHAnsi"/>
              </w:rPr>
              <w:t>: the role of copper introduction method</w:t>
            </w:r>
            <w:r w:rsidR="00B222FA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V. </w:t>
            </w:r>
            <w:proofErr w:type="spellStart"/>
            <w:r w:rsidRPr="00226C25">
              <w:rPr>
                <w:rFonts w:cstheme="minorHAnsi"/>
                <w:u w:val="single"/>
              </w:rPr>
              <w:t>Pospelova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Aubrecht</w:t>
            </w:r>
            <w:proofErr w:type="spellEnd"/>
            <w:r w:rsidRPr="00226C25">
              <w:rPr>
                <w:rFonts w:cstheme="minorHAnsi"/>
              </w:rPr>
              <w:t xml:space="preserve">, O. </w:t>
            </w:r>
            <w:proofErr w:type="spellStart"/>
            <w:r w:rsidRPr="00226C25">
              <w:rPr>
                <w:rFonts w:cstheme="minorHAnsi"/>
              </w:rPr>
              <w:t>Kikhtyanin</w:t>
            </w:r>
            <w:proofErr w:type="spellEnd"/>
            <w:r w:rsidRPr="00226C25">
              <w:rPr>
                <w:rFonts w:cstheme="minorHAnsi"/>
              </w:rPr>
              <w:t xml:space="preserve">, D. </w:t>
            </w:r>
            <w:proofErr w:type="spellStart"/>
            <w:r w:rsidRPr="00226C25">
              <w:rPr>
                <w:rFonts w:cstheme="minorHAnsi"/>
              </w:rPr>
              <w:t>Kubička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Pr="00226C25">
              <w:rPr>
                <w:rFonts w:cstheme="minorHAnsi"/>
              </w:rPr>
              <w:t xml:space="preserve">- University of Chemistry and Technology Prague  </w:t>
            </w:r>
          </w:p>
        </w:tc>
      </w:tr>
      <w:tr w:rsidR="00B222FA" w:rsidRPr="00226C25" w:rsidTr="00EF7BBF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B222FA" w:rsidRPr="00226C25" w:rsidRDefault="00B222FA" w:rsidP="00B222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O8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B222FA" w:rsidRPr="00226C25" w:rsidRDefault="009A2A3D" w:rsidP="00963EC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proofErr w:type="spellStart"/>
            <w:r w:rsidRPr="00226C25">
              <w:rPr>
                <w:rFonts w:cstheme="minorHAnsi"/>
              </w:rPr>
              <w:t>Washcoating</w:t>
            </w:r>
            <w:proofErr w:type="spellEnd"/>
            <w:r w:rsidRPr="00226C25">
              <w:rPr>
                <w:rFonts w:cstheme="minorHAnsi"/>
              </w:rPr>
              <w:t xml:space="preserve"> and microstructure characterization of catalytic filters for exhaust gas </w:t>
            </w:r>
            <w:proofErr w:type="spellStart"/>
            <w:r w:rsidRPr="00226C25">
              <w:rPr>
                <w:rFonts w:cstheme="minorHAnsi"/>
              </w:rPr>
              <w:t>aftertreatment</w:t>
            </w:r>
            <w:proofErr w:type="spellEnd"/>
            <w:r w:rsidR="00B222FA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M. </w:t>
            </w:r>
            <w:proofErr w:type="spellStart"/>
            <w:r w:rsidRPr="00226C25">
              <w:rPr>
                <w:rFonts w:cstheme="minorHAnsi"/>
                <w:u w:val="single"/>
              </w:rPr>
              <w:t>Blažek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Pr="00226C25">
              <w:rPr>
                <w:rFonts w:cstheme="minorHAnsi"/>
              </w:rPr>
              <w:t xml:space="preserve">- University of Chemistry and Technology Prague  </w:t>
            </w:r>
          </w:p>
        </w:tc>
      </w:tr>
      <w:tr w:rsidR="00B222FA" w:rsidRPr="00226C25" w:rsidTr="00D757C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B222FA" w:rsidRPr="00226C25" w:rsidRDefault="00B222FA" w:rsidP="00B222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O09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B222FA" w:rsidRPr="00226C25" w:rsidRDefault="009A2A3D" w:rsidP="00963EC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>Mixed‐Valence Single‐Atom Catalyst Derived from Functionalized Graphene</w:t>
            </w:r>
            <w:r w:rsidR="00B222FA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</w:rPr>
              <w:t xml:space="preserve">A. </w:t>
            </w:r>
            <w:proofErr w:type="spellStart"/>
            <w:r w:rsidRPr="00226C25">
              <w:rPr>
                <w:rFonts w:cstheme="minorHAnsi"/>
              </w:rPr>
              <w:t>Bakandritsos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, V. </w:t>
            </w:r>
            <w:proofErr w:type="spellStart"/>
            <w:r w:rsidRPr="00226C25">
              <w:rPr>
                <w:rFonts w:cstheme="minorHAnsi"/>
                <w:u w:val="single"/>
              </w:rPr>
              <w:t>Šedajová</w:t>
            </w:r>
            <w:proofErr w:type="spellEnd"/>
            <w:r w:rsidRPr="00226C25">
              <w:rPr>
                <w:rFonts w:cstheme="minorHAnsi"/>
              </w:rPr>
              <w:t xml:space="preserve">, M. </w:t>
            </w:r>
            <w:proofErr w:type="spellStart"/>
            <w:r w:rsidRPr="00226C25">
              <w:rPr>
                <w:rFonts w:cstheme="minorHAnsi"/>
              </w:rPr>
              <w:t>Otyepka</w:t>
            </w:r>
            <w:proofErr w:type="spellEnd"/>
            <w:r w:rsidRPr="00226C25">
              <w:rPr>
                <w:rFonts w:cstheme="minorHAnsi"/>
              </w:rPr>
              <w:t xml:space="preserve">, R. </w:t>
            </w:r>
            <w:proofErr w:type="spellStart"/>
            <w:r w:rsidRPr="00226C25">
              <w:rPr>
                <w:rFonts w:cstheme="minorHAnsi"/>
              </w:rPr>
              <w:t>Zbořil</w:t>
            </w:r>
            <w:proofErr w:type="spellEnd"/>
            <w:r w:rsidRPr="00226C25">
              <w:rPr>
                <w:rFonts w:cstheme="minorHAnsi"/>
              </w:rPr>
              <w:t xml:space="preserve"> - University of Olomouc</w:t>
            </w:r>
          </w:p>
        </w:tc>
      </w:tr>
      <w:tr w:rsidR="00B222FA" w:rsidRPr="00226C25" w:rsidTr="00D757C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B222FA" w:rsidRPr="00226C25" w:rsidRDefault="00B222FA" w:rsidP="00B222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O10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B222FA" w:rsidRPr="00226C25" w:rsidRDefault="009A72A2" w:rsidP="008C3D7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9A72A2">
              <w:rPr>
                <w:rFonts w:cstheme="minorHAnsi"/>
              </w:rPr>
              <w:t xml:space="preserve">Facile two step preparation of </w:t>
            </w:r>
            <w:proofErr w:type="spellStart"/>
            <w:r w:rsidRPr="009A72A2">
              <w:rPr>
                <w:rFonts w:cstheme="minorHAnsi"/>
              </w:rPr>
              <w:t>ultra small</w:t>
            </w:r>
            <w:proofErr w:type="spellEnd"/>
            <w:r w:rsidRPr="009A72A2">
              <w:rPr>
                <w:rFonts w:cstheme="minorHAnsi"/>
              </w:rPr>
              <w:t xml:space="preserve"> silver nanoparticles on </w:t>
            </w:r>
            <w:proofErr w:type="spellStart"/>
            <w:r w:rsidRPr="009A72A2">
              <w:rPr>
                <w:rFonts w:cstheme="minorHAnsi"/>
              </w:rPr>
              <w:t>cyanographene</w:t>
            </w:r>
            <w:proofErr w:type="spellEnd"/>
            <w:r w:rsidR="00B222FA" w:rsidRPr="00226C25">
              <w:rPr>
                <w:rFonts w:cstheme="minorHAnsi"/>
              </w:rPr>
              <w:br/>
            </w:r>
            <w:r w:rsidRPr="009A72A2">
              <w:rPr>
                <w:rFonts w:cstheme="minorHAnsi"/>
                <w:u w:val="single"/>
              </w:rPr>
              <w:t xml:space="preserve">D. </w:t>
            </w:r>
            <w:proofErr w:type="spellStart"/>
            <w:r w:rsidRPr="009A72A2">
              <w:rPr>
                <w:rFonts w:cstheme="minorHAnsi"/>
                <w:u w:val="single"/>
              </w:rPr>
              <w:t>Panáček</w:t>
            </w:r>
            <w:proofErr w:type="spellEnd"/>
            <w:r>
              <w:rPr>
                <w:rFonts w:cstheme="minorHAnsi"/>
                <w:u w:val="single"/>
              </w:rPr>
              <w:t xml:space="preserve"> </w:t>
            </w:r>
            <w:r w:rsidR="00B222FA" w:rsidRPr="00226C25">
              <w:rPr>
                <w:rFonts w:cstheme="minorHAnsi"/>
              </w:rPr>
              <w:t xml:space="preserve">- </w:t>
            </w:r>
            <w:r w:rsidRPr="00226C25">
              <w:rPr>
                <w:rFonts w:cstheme="minorHAnsi"/>
              </w:rPr>
              <w:t>University of Olomouc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lastRenderedPageBreak/>
              <w:t>O11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8C3D7B" w:rsidP="008C3D7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Utilization of Cu catalysts for </w:t>
            </w:r>
            <w:proofErr w:type="spellStart"/>
            <w:r w:rsidRPr="00226C25">
              <w:rPr>
                <w:rFonts w:cstheme="minorHAnsi"/>
              </w:rPr>
              <w:t>propylenglycol</w:t>
            </w:r>
            <w:proofErr w:type="spellEnd"/>
            <w:r w:rsidRPr="00226C25">
              <w:rPr>
                <w:rFonts w:cstheme="minorHAnsi"/>
              </w:rPr>
              <w:t xml:space="preserve"> preparation</w:t>
            </w:r>
            <w:r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J. </w:t>
            </w:r>
            <w:proofErr w:type="spellStart"/>
            <w:r w:rsidRPr="00226C25">
              <w:rPr>
                <w:rFonts w:cstheme="minorHAnsi"/>
                <w:u w:val="single"/>
              </w:rPr>
              <w:t>Kocík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Kolena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Mück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Pr="00226C25">
              <w:rPr>
                <w:rFonts w:cstheme="minorHAnsi"/>
              </w:rPr>
              <w:t xml:space="preserve">– </w:t>
            </w:r>
            <w:proofErr w:type="spellStart"/>
            <w:r w:rsidRPr="00226C25">
              <w:rPr>
                <w:rFonts w:cstheme="minorHAnsi"/>
              </w:rPr>
              <w:t>Unicre</w:t>
            </w:r>
            <w:proofErr w:type="spellEnd"/>
            <w:r w:rsidRPr="00226C25">
              <w:rPr>
                <w:rFonts w:cstheme="minorHAnsi"/>
              </w:rPr>
              <w:t xml:space="preserve">, </w:t>
            </w:r>
            <w:proofErr w:type="spellStart"/>
            <w:r w:rsidRPr="00226C25">
              <w:rPr>
                <w:rFonts w:cstheme="minorHAnsi"/>
              </w:rPr>
              <w:t>a.s</w:t>
            </w:r>
            <w:proofErr w:type="spellEnd"/>
            <w:r w:rsidRPr="00226C25">
              <w:rPr>
                <w:rFonts w:cstheme="minorHAnsi"/>
              </w:rPr>
              <w:t xml:space="preserve">.  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12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6C3318" w:rsidP="003E65C3">
            <w:pPr>
              <w:rPr>
                <w:rFonts w:ascii="Calibri" w:hAnsi="Calibri" w:cs="Calibri"/>
                <w:color w:val="000000"/>
                <w:szCs w:val="20"/>
              </w:rPr>
            </w:pPr>
            <w:proofErr w:type="spellStart"/>
            <w:r w:rsidRPr="006C3318">
              <w:rPr>
                <w:rFonts w:ascii="Calibri" w:hAnsi="Calibri" w:cs="Calibri"/>
                <w:color w:val="000000"/>
                <w:szCs w:val="20"/>
              </w:rPr>
              <w:t>Hydrotreating</w:t>
            </w:r>
            <w:proofErr w:type="spellEnd"/>
            <w:r w:rsidRPr="006C3318">
              <w:rPr>
                <w:rFonts w:ascii="Calibri" w:hAnsi="Calibri" w:cs="Calibri"/>
                <w:color w:val="000000"/>
                <w:szCs w:val="20"/>
              </w:rPr>
              <w:t xml:space="preserve"> of middle distillates and co-processing with rapeseed oil using sulfur-free </w:t>
            </w:r>
            <w:proofErr w:type="spellStart"/>
            <w:r w:rsidRPr="006C3318">
              <w:rPr>
                <w:rFonts w:ascii="Calibri" w:hAnsi="Calibri" w:cs="Calibri"/>
                <w:color w:val="000000"/>
                <w:szCs w:val="20"/>
              </w:rPr>
              <w:t>PNiMoCx</w:t>
            </w:r>
            <w:proofErr w:type="spellEnd"/>
            <w:r w:rsidRPr="006C3318">
              <w:rPr>
                <w:rFonts w:ascii="Calibri" w:hAnsi="Calibri" w:cs="Calibri"/>
                <w:color w:val="000000"/>
                <w:szCs w:val="20"/>
              </w:rPr>
              <w:t xml:space="preserve"> and </w:t>
            </w:r>
            <w:proofErr w:type="spellStart"/>
            <w:r w:rsidRPr="006C3318">
              <w:rPr>
                <w:rFonts w:ascii="Calibri" w:hAnsi="Calibri" w:cs="Calibri"/>
                <w:color w:val="000000"/>
                <w:szCs w:val="20"/>
              </w:rPr>
              <w:t>PCoMoCx</w:t>
            </w:r>
            <w:proofErr w:type="spellEnd"/>
            <w:r w:rsidRPr="006C3318">
              <w:rPr>
                <w:rFonts w:ascii="Calibri" w:hAnsi="Calibri" w:cs="Calibri"/>
                <w:color w:val="000000"/>
                <w:szCs w:val="20"/>
              </w:rPr>
              <w:t xml:space="preserve"> catalysts</w:t>
            </w:r>
            <w:r w:rsidR="003E65C3" w:rsidRPr="00226C25">
              <w:rPr>
                <w:rFonts w:ascii="Calibri" w:hAnsi="Calibri" w:cs="Calibri"/>
                <w:color w:val="000000"/>
                <w:szCs w:val="20"/>
              </w:rPr>
              <w:br/>
            </w:r>
            <w:r w:rsidR="003E65C3" w:rsidRPr="00226C25">
              <w:rPr>
                <w:rFonts w:cstheme="minorHAnsi"/>
                <w:u w:val="single"/>
              </w:rPr>
              <w:t>H. Carmona</w:t>
            </w:r>
            <w:r w:rsidR="003E65C3" w:rsidRPr="00226C25">
              <w:rPr>
                <w:rFonts w:cstheme="minorHAnsi"/>
              </w:rPr>
              <w:t xml:space="preserve">, E. </w:t>
            </w:r>
            <w:proofErr w:type="spellStart"/>
            <w:r w:rsidR="003E65C3" w:rsidRPr="00226C25">
              <w:rPr>
                <w:rFonts w:cstheme="minorHAnsi"/>
              </w:rPr>
              <w:t>Svobodová</w:t>
            </w:r>
            <w:proofErr w:type="spellEnd"/>
            <w:r w:rsidR="003E65C3" w:rsidRPr="00226C25">
              <w:rPr>
                <w:rFonts w:cstheme="minorHAnsi"/>
              </w:rPr>
              <w:t xml:space="preserve">, Z. </w:t>
            </w:r>
            <w:proofErr w:type="spellStart"/>
            <w:r w:rsidR="003E65C3" w:rsidRPr="00226C25">
              <w:rPr>
                <w:rFonts w:cstheme="minorHAnsi"/>
              </w:rPr>
              <w:t>Tisler</w:t>
            </w:r>
            <w:proofErr w:type="spellEnd"/>
            <w:r w:rsidR="003E65C3" w:rsidRPr="00226C25">
              <w:rPr>
                <w:rFonts w:cstheme="minorHAnsi"/>
              </w:rPr>
              <w:t xml:space="preserve">, U. </w:t>
            </w:r>
            <w:proofErr w:type="spellStart"/>
            <w:r w:rsidR="003E65C3" w:rsidRPr="00226C25">
              <w:rPr>
                <w:rFonts w:cstheme="minorHAnsi"/>
              </w:rPr>
              <w:t>Akhmetzyanova</w:t>
            </w:r>
            <w:proofErr w:type="spellEnd"/>
            <w:r w:rsidR="008C3D7B" w:rsidRPr="00226C25">
              <w:rPr>
                <w:rFonts w:cstheme="minorHAnsi"/>
              </w:rPr>
              <w:t xml:space="preserve">- </w:t>
            </w:r>
            <w:proofErr w:type="spellStart"/>
            <w:r w:rsidR="00EE7BC5" w:rsidRPr="00226C25">
              <w:rPr>
                <w:rFonts w:cstheme="minorHAnsi"/>
              </w:rPr>
              <w:t>Unicre</w:t>
            </w:r>
            <w:proofErr w:type="spellEnd"/>
            <w:r w:rsidR="00EE7BC5" w:rsidRPr="00226C25">
              <w:rPr>
                <w:rFonts w:cstheme="minorHAnsi"/>
              </w:rPr>
              <w:t xml:space="preserve">, </w:t>
            </w:r>
            <w:proofErr w:type="spellStart"/>
            <w:r w:rsidR="00EE7BC5" w:rsidRPr="00226C25">
              <w:rPr>
                <w:rFonts w:cstheme="minorHAnsi"/>
              </w:rPr>
              <w:t>a.s</w:t>
            </w:r>
            <w:proofErr w:type="spellEnd"/>
            <w:r w:rsidR="00EE7BC5" w:rsidRPr="00226C25">
              <w:rPr>
                <w:rFonts w:cstheme="minorHAnsi"/>
              </w:rPr>
              <w:t xml:space="preserve">.  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13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EE7BC5" w:rsidP="002C70E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>Dehalogenation during pyrolysis of plastics: The potential of stepwise pyrolysis in combination with metal sorbents</w:t>
            </w:r>
            <w:r w:rsidR="008C3D7B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J. </w:t>
            </w:r>
            <w:proofErr w:type="spellStart"/>
            <w:r w:rsidRPr="00226C25">
              <w:rPr>
                <w:rFonts w:cstheme="minorHAnsi"/>
                <w:u w:val="single"/>
              </w:rPr>
              <w:t>Hubáček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Lederer</w:t>
            </w:r>
            <w:proofErr w:type="spellEnd"/>
            <w:r w:rsidRPr="00226C25">
              <w:rPr>
                <w:rFonts w:cstheme="minorHAnsi"/>
              </w:rPr>
              <w:t xml:space="preserve">, P. </w:t>
            </w:r>
            <w:proofErr w:type="spellStart"/>
            <w:r w:rsidRPr="00226C25">
              <w:rPr>
                <w:rFonts w:cstheme="minorHAnsi"/>
              </w:rPr>
              <w:t>Kuráň</w:t>
            </w:r>
            <w:proofErr w:type="spellEnd"/>
            <w:r w:rsidR="008C3D7B" w:rsidRPr="00226C25">
              <w:rPr>
                <w:rFonts w:cstheme="minorHAnsi"/>
              </w:rPr>
              <w:t xml:space="preserve">- </w:t>
            </w:r>
            <w:proofErr w:type="spellStart"/>
            <w:r w:rsidRPr="00226C25">
              <w:rPr>
                <w:rFonts w:cstheme="minorHAnsi"/>
              </w:rPr>
              <w:t>Unicre</w:t>
            </w:r>
            <w:proofErr w:type="spellEnd"/>
            <w:r w:rsidRPr="00226C25">
              <w:rPr>
                <w:rFonts w:cstheme="minorHAnsi"/>
              </w:rPr>
              <w:t xml:space="preserve">, </w:t>
            </w:r>
            <w:proofErr w:type="spellStart"/>
            <w:r w:rsidRPr="00226C25">
              <w:rPr>
                <w:rFonts w:cstheme="minorHAnsi"/>
              </w:rPr>
              <w:t>a.s</w:t>
            </w:r>
            <w:proofErr w:type="spellEnd"/>
            <w:r w:rsidRPr="00226C25">
              <w:rPr>
                <w:rFonts w:cstheme="minorHAnsi"/>
              </w:rPr>
              <w:t xml:space="preserve">.  </w:t>
            </w:r>
          </w:p>
        </w:tc>
      </w:tr>
      <w:tr w:rsidR="008C3D7B" w:rsidRPr="00243629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43629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43629">
              <w:rPr>
                <w:rFonts w:cstheme="minorHAnsi"/>
              </w:rPr>
              <w:t>O</w:t>
            </w:r>
            <w:r w:rsidR="003E65C3" w:rsidRPr="00243629">
              <w:rPr>
                <w:rFonts w:cstheme="minorHAnsi"/>
              </w:rPr>
              <w:t>14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43629" w:rsidRDefault="003E65C3" w:rsidP="003E65C3">
            <w:pPr>
              <w:rPr>
                <w:rFonts w:ascii="Calibri" w:hAnsi="Calibri" w:cs="Calibri"/>
              </w:rPr>
            </w:pPr>
            <w:proofErr w:type="spellStart"/>
            <w:r w:rsidRPr="00243629">
              <w:rPr>
                <w:rFonts w:ascii="Calibri" w:hAnsi="Calibri" w:cs="Calibri"/>
              </w:rPr>
              <w:t>Nanoconfinement</w:t>
            </w:r>
            <w:proofErr w:type="spellEnd"/>
            <w:r w:rsidRPr="00243629">
              <w:rPr>
                <w:rFonts w:ascii="Calibri" w:hAnsi="Calibri" w:cs="Calibri"/>
              </w:rPr>
              <w:t xml:space="preserve"> for production of platform molecules from </w:t>
            </w:r>
            <w:proofErr w:type="spellStart"/>
            <w:r w:rsidRPr="00243629">
              <w:rPr>
                <w:rFonts w:ascii="Calibri" w:hAnsi="Calibri" w:cs="Calibri"/>
              </w:rPr>
              <w:t>biosyngas</w:t>
            </w:r>
            <w:proofErr w:type="spellEnd"/>
            <w:r w:rsidRPr="00243629">
              <w:rPr>
                <w:rFonts w:ascii="Calibri" w:hAnsi="Calibri" w:cs="Calibri"/>
              </w:rPr>
              <w:t xml:space="preserve"> with enhanced selectivity</w:t>
            </w:r>
            <w:r w:rsidR="008C3D7B" w:rsidRPr="00243629">
              <w:rPr>
                <w:rFonts w:cstheme="minorHAnsi"/>
              </w:rPr>
              <w:br/>
            </w:r>
            <w:r w:rsidRPr="00243629">
              <w:rPr>
                <w:rFonts w:cstheme="minorHAnsi"/>
                <w:u w:val="single"/>
              </w:rPr>
              <w:t xml:space="preserve">A.K. </w:t>
            </w:r>
            <w:proofErr w:type="spellStart"/>
            <w:r w:rsidRPr="00243629">
              <w:rPr>
                <w:rFonts w:cstheme="minorHAnsi"/>
                <w:u w:val="single"/>
              </w:rPr>
              <w:t>Fellenberg</w:t>
            </w:r>
            <w:proofErr w:type="spellEnd"/>
            <w:r w:rsidRPr="00243629">
              <w:rPr>
                <w:rFonts w:cstheme="minorHAnsi"/>
              </w:rPr>
              <w:t xml:space="preserve">, G. Ji, A. </w:t>
            </w:r>
            <w:proofErr w:type="spellStart"/>
            <w:r w:rsidRPr="00243629">
              <w:rPr>
                <w:rFonts w:cstheme="minorHAnsi"/>
              </w:rPr>
              <w:t>Khodakov</w:t>
            </w:r>
            <w:proofErr w:type="spellEnd"/>
            <w:r w:rsidRPr="00243629">
              <w:rPr>
                <w:rFonts w:cstheme="minorHAnsi"/>
              </w:rPr>
              <w:t xml:space="preserve"> - </w:t>
            </w:r>
            <w:proofErr w:type="spellStart"/>
            <w:r w:rsidRPr="00243629">
              <w:rPr>
                <w:rFonts w:cstheme="minorHAnsi"/>
              </w:rPr>
              <w:t>Université</w:t>
            </w:r>
            <w:proofErr w:type="spellEnd"/>
            <w:r w:rsidRPr="00243629">
              <w:rPr>
                <w:rFonts w:cstheme="minorHAnsi"/>
              </w:rPr>
              <w:t xml:space="preserve"> de Lille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15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3E65C3" w:rsidP="002C70E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>Liquid and mobile metal promoters for iron catalysts for light olefin synthesis from syngas</w:t>
            </w:r>
            <w:r w:rsidR="008C3D7B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>A. Barrios</w:t>
            </w:r>
            <w:r w:rsidRPr="00226C25">
              <w:rPr>
                <w:rFonts w:cstheme="minorHAnsi"/>
              </w:rPr>
              <w:t xml:space="preserve">, G. Bang, M. </w:t>
            </w:r>
            <w:proofErr w:type="spellStart"/>
            <w:r w:rsidRPr="00226C25">
              <w:rPr>
                <w:rFonts w:cstheme="minorHAnsi"/>
              </w:rPr>
              <w:t>Virginie</w:t>
            </w:r>
            <w:proofErr w:type="spellEnd"/>
            <w:r w:rsidRPr="00226C25">
              <w:rPr>
                <w:rFonts w:cstheme="minorHAnsi"/>
              </w:rPr>
              <w:t xml:space="preserve">, R. </w:t>
            </w:r>
            <w:proofErr w:type="spellStart"/>
            <w:r w:rsidRPr="00226C25">
              <w:rPr>
                <w:rFonts w:cstheme="minorHAnsi"/>
              </w:rPr>
              <w:t>Wojcieszak</w:t>
            </w:r>
            <w:proofErr w:type="spellEnd"/>
            <w:r w:rsidRPr="00226C25">
              <w:rPr>
                <w:rFonts w:cstheme="minorHAnsi"/>
              </w:rPr>
              <w:t xml:space="preserve">, V. </w:t>
            </w:r>
            <w:proofErr w:type="spellStart"/>
            <w:r w:rsidRPr="00226C25">
              <w:rPr>
                <w:rFonts w:cstheme="minorHAnsi"/>
              </w:rPr>
              <w:t>Ordomsky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Thybaut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Khodakov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Pr="00226C25">
              <w:rPr>
                <w:rFonts w:cstheme="minorHAnsi"/>
              </w:rPr>
              <w:t xml:space="preserve">- </w:t>
            </w:r>
            <w:proofErr w:type="spellStart"/>
            <w:r w:rsidRPr="00226C25">
              <w:rPr>
                <w:rFonts w:cstheme="minorHAnsi"/>
              </w:rPr>
              <w:t>Université</w:t>
            </w:r>
            <w:proofErr w:type="spellEnd"/>
            <w:r w:rsidRPr="00226C25">
              <w:rPr>
                <w:rFonts w:cstheme="minorHAnsi"/>
              </w:rPr>
              <w:t xml:space="preserve"> de Lille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3E65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O1</w:t>
            </w:r>
            <w:r w:rsidR="003E65C3" w:rsidRPr="00226C25">
              <w:rPr>
                <w:rFonts w:cstheme="minorHAnsi"/>
              </w:rPr>
              <w:t>6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D64FFC" w:rsidP="00D64FFC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Vanadium-loaded zeolites as catalysts for the oxidative dehydrogenation of propane</w:t>
            </w:r>
            <w:r w:rsidR="008C3D7B" w:rsidRPr="00226C25">
              <w:rPr>
                <w:rFonts w:cstheme="minorHAnsi"/>
              </w:rPr>
              <w:br/>
            </w:r>
            <w:r>
              <w:rPr>
                <w:rFonts w:ascii="Calibri" w:hAnsi="Calibri" w:cs="Calibri"/>
                <w:color w:val="000000"/>
                <w:u w:val="single"/>
                <w:shd w:val="clear" w:color="auto" w:fill="FFFFFF"/>
              </w:rPr>
              <w:t xml:space="preserve">M. </w:t>
            </w:r>
            <w:proofErr w:type="spellStart"/>
            <w:r>
              <w:rPr>
                <w:rFonts w:ascii="Calibri" w:hAnsi="Calibri" w:cs="Calibri"/>
                <w:color w:val="000000"/>
                <w:u w:val="single"/>
                <w:shd w:val="clear" w:color="auto" w:fill="FFFFFF"/>
              </w:rPr>
              <w:t>Smoliło-Utrata</w:t>
            </w:r>
            <w:proofErr w:type="spellEnd"/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, K. Samson, M. </w:t>
            </w:r>
            <w:proofErr w:type="spellStart"/>
            <w:r>
              <w:rPr>
                <w:rFonts w:ascii="Calibri" w:hAnsi="Calibri" w:cs="Calibri"/>
                <w:color w:val="000000"/>
                <w:shd w:val="clear" w:color="auto" w:fill="FFFFFF"/>
              </w:rPr>
              <w:t>Gackowski</w:t>
            </w:r>
            <w:proofErr w:type="spellEnd"/>
            <w:r>
              <w:rPr>
                <w:rFonts w:ascii="Calibri" w:hAnsi="Calibri" w:cs="Calibri"/>
                <w:color w:val="000000"/>
                <w:shd w:val="clear" w:color="auto" w:fill="FFFFFF"/>
              </w:rPr>
              <w:t>, M. Ruggiero-</w:t>
            </w:r>
            <w:proofErr w:type="spellStart"/>
            <w:r>
              <w:rPr>
                <w:rFonts w:ascii="Calibri" w:hAnsi="Calibri" w:cs="Calibri"/>
                <w:color w:val="000000"/>
                <w:shd w:val="clear" w:color="auto" w:fill="FFFFFF"/>
              </w:rPr>
              <w:t>Mikołajczyk</w:t>
            </w:r>
            <w:proofErr w:type="spellEnd"/>
            <w:r>
              <w:rPr>
                <w:rFonts w:ascii="Calibri" w:hAnsi="Calibri" w:cs="Calibri"/>
                <w:color w:val="000000"/>
                <w:shd w:val="clear" w:color="auto" w:fill="FFFFFF"/>
              </w:rPr>
              <w:t>, D. </w:t>
            </w:r>
            <w:proofErr w:type="spellStart"/>
            <w:r>
              <w:rPr>
                <w:rFonts w:ascii="Calibri" w:hAnsi="Calibri" w:cs="Calibri"/>
                <w:color w:val="000000"/>
                <w:shd w:val="clear" w:color="auto" w:fill="FFFFFF"/>
              </w:rPr>
              <w:t>Rutkowska-Żbik</w:t>
            </w:r>
            <w:proofErr w:type="spellEnd"/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="003E65C3" w:rsidRPr="00226C25">
              <w:rPr>
                <w:rFonts w:cstheme="minorHAnsi"/>
              </w:rPr>
              <w:t>-</w:t>
            </w:r>
            <w:r w:rsidR="003E65C3" w:rsidRPr="00226C25">
              <w:t xml:space="preserve"> </w:t>
            </w:r>
            <w:r w:rsidR="003E65C3" w:rsidRPr="00226C25">
              <w:rPr>
                <w:rFonts w:cstheme="minorHAnsi"/>
              </w:rPr>
              <w:t>Institute of Catalysis, Cracow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17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3E65C3" w:rsidP="003E65C3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New insight into the alkali activation of </w:t>
            </w:r>
            <w:proofErr w:type="spellStart"/>
            <w:r w:rsidRPr="00226C25">
              <w:rPr>
                <w:rFonts w:cstheme="minorHAnsi"/>
              </w:rPr>
              <w:t>sepiolite</w:t>
            </w:r>
            <w:proofErr w:type="spellEnd"/>
            <w:r w:rsidRPr="00226C25">
              <w:rPr>
                <w:rFonts w:cstheme="minorHAnsi"/>
              </w:rPr>
              <w:t xml:space="preserve"> - impact on composition, structure and texture</w:t>
            </w:r>
            <w:r w:rsidR="008C3D7B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A. </w:t>
            </w:r>
            <w:proofErr w:type="spellStart"/>
            <w:r w:rsidRPr="00226C25">
              <w:rPr>
                <w:rFonts w:cstheme="minorHAnsi"/>
                <w:u w:val="single"/>
              </w:rPr>
              <w:t>Walczyk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Michalik</w:t>
            </w:r>
            <w:proofErr w:type="spellEnd"/>
            <w:r w:rsidRPr="00226C25">
              <w:rPr>
                <w:rFonts w:cstheme="minorHAnsi"/>
              </w:rPr>
              <w:t xml:space="preserve">, B.D. </w:t>
            </w:r>
            <w:proofErr w:type="spellStart"/>
            <w:r w:rsidRPr="00226C25">
              <w:rPr>
                <w:rFonts w:cstheme="minorHAnsi"/>
              </w:rPr>
              <w:t>Napruszewska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Kryściak-Czerwenka</w:t>
            </w:r>
            <w:proofErr w:type="spellEnd"/>
            <w:r w:rsidRPr="00226C25">
              <w:rPr>
                <w:rFonts w:cstheme="minorHAnsi"/>
              </w:rPr>
              <w:t xml:space="preserve">, R. </w:t>
            </w:r>
            <w:proofErr w:type="spellStart"/>
            <w:r w:rsidRPr="00226C25">
              <w:rPr>
                <w:rFonts w:cstheme="minorHAnsi"/>
              </w:rPr>
              <w:t>Karcz</w:t>
            </w:r>
            <w:proofErr w:type="spellEnd"/>
            <w:r w:rsidRPr="00226C25">
              <w:rPr>
                <w:rFonts w:cstheme="minorHAnsi"/>
              </w:rPr>
              <w:t xml:space="preserve">, D. </w:t>
            </w:r>
            <w:proofErr w:type="spellStart"/>
            <w:r w:rsidRPr="00226C25">
              <w:rPr>
                <w:rFonts w:cstheme="minorHAnsi"/>
              </w:rPr>
              <w:t>Duraczyńska</w:t>
            </w:r>
            <w:proofErr w:type="spellEnd"/>
            <w:r w:rsidRPr="00226C25">
              <w:rPr>
                <w:rFonts w:cstheme="minorHAnsi"/>
              </w:rPr>
              <w:t xml:space="preserve">, R.P. </w:t>
            </w:r>
            <w:proofErr w:type="spellStart"/>
            <w:r w:rsidRPr="00226C25">
              <w:rPr>
                <w:rFonts w:cstheme="minorHAnsi"/>
              </w:rPr>
              <w:t>Socha</w:t>
            </w:r>
            <w:proofErr w:type="spellEnd"/>
            <w:r w:rsidRPr="00226C25">
              <w:rPr>
                <w:rFonts w:cstheme="minorHAnsi"/>
              </w:rPr>
              <w:t xml:space="preserve">, Z. </w:t>
            </w:r>
            <w:proofErr w:type="spellStart"/>
            <w:r w:rsidRPr="00226C25">
              <w:rPr>
                <w:rFonts w:cstheme="minorHAnsi"/>
              </w:rPr>
              <w:t>Olejniczak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Gaweł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Klimek</w:t>
            </w:r>
            <w:proofErr w:type="spellEnd"/>
            <w:r w:rsidRPr="00226C25">
              <w:rPr>
                <w:rFonts w:cstheme="minorHAnsi"/>
              </w:rPr>
              <w:t xml:space="preserve">, M. </w:t>
            </w:r>
            <w:proofErr w:type="spellStart"/>
            <w:r w:rsidRPr="00226C25">
              <w:rPr>
                <w:rFonts w:cstheme="minorHAnsi"/>
              </w:rPr>
              <w:t>Wójcik-Bania</w:t>
            </w:r>
            <w:proofErr w:type="spellEnd"/>
            <w:r w:rsidRPr="00226C25">
              <w:rPr>
                <w:rFonts w:cstheme="minorHAnsi"/>
              </w:rPr>
              <w:t xml:space="preserve">, K. </w:t>
            </w:r>
            <w:proofErr w:type="spellStart"/>
            <w:r w:rsidRPr="00226C25">
              <w:rPr>
                <w:rFonts w:cstheme="minorHAnsi"/>
              </w:rPr>
              <w:t>Bahranowski</w:t>
            </w:r>
            <w:proofErr w:type="spellEnd"/>
            <w:r w:rsidRPr="00226C25">
              <w:rPr>
                <w:rFonts w:cstheme="minorHAnsi"/>
              </w:rPr>
              <w:t xml:space="preserve">, E.M. </w:t>
            </w:r>
            <w:proofErr w:type="spellStart"/>
            <w:r w:rsidRPr="00226C25">
              <w:rPr>
                <w:rFonts w:cstheme="minorHAnsi"/>
              </w:rPr>
              <w:t>Serwicka</w:t>
            </w:r>
            <w:proofErr w:type="spellEnd"/>
            <w:r w:rsidRPr="00226C25">
              <w:rPr>
                <w:rFonts w:cstheme="minorHAnsi"/>
              </w:rPr>
              <w:t xml:space="preserve"> - Institute of Catalysis, Cracow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18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3E65C3" w:rsidP="002C70E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>Bimetallic gold catalysts for selective oxidation of ethanol</w:t>
            </w:r>
            <w:r w:rsidR="008C3D7B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M. </w:t>
            </w:r>
            <w:proofErr w:type="spellStart"/>
            <w:r w:rsidRPr="00226C25">
              <w:rPr>
                <w:rFonts w:cstheme="minorHAnsi"/>
                <w:u w:val="single"/>
              </w:rPr>
              <w:t>Latschka</w:t>
            </w:r>
            <w:proofErr w:type="spellEnd"/>
            <w:r w:rsidRPr="00226C25">
              <w:rPr>
                <w:rFonts w:cstheme="minorHAnsi"/>
              </w:rPr>
              <w:t xml:space="preserve">, G. </w:t>
            </w:r>
            <w:proofErr w:type="spellStart"/>
            <w:r w:rsidRPr="00226C25">
              <w:rPr>
                <w:rFonts w:cstheme="minorHAnsi"/>
              </w:rPr>
              <w:t>Pacholik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Nagl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Limbeck</w:t>
            </w:r>
            <w:proofErr w:type="spellEnd"/>
            <w:r w:rsidRPr="00226C25">
              <w:rPr>
                <w:rFonts w:cstheme="minorHAnsi"/>
              </w:rPr>
              <w:t xml:space="preserve">, K. </w:t>
            </w:r>
            <w:proofErr w:type="spellStart"/>
            <w:r w:rsidRPr="00226C25">
              <w:rPr>
                <w:rFonts w:cstheme="minorHAnsi"/>
              </w:rPr>
              <w:t>Föttinger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="008C3D7B" w:rsidRPr="00226C25">
              <w:rPr>
                <w:rFonts w:cstheme="minorHAnsi"/>
              </w:rPr>
              <w:t xml:space="preserve">- </w:t>
            </w:r>
            <w:r w:rsidRPr="00226C25">
              <w:rPr>
                <w:rFonts w:cstheme="minorHAnsi"/>
              </w:rPr>
              <w:t>TU Wien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19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3E65C3" w:rsidP="002C70E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Novel Doped Perovskite Catalysts – Enhancing Catalytic Activity By Tailored </w:t>
            </w:r>
            <w:proofErr w:type="spellStart"/>
            <w:r w:rsidRPr="00226C25">
              <w:rPr>
                <w:rFonts w:cstheme="minorHAnsi"/>
              </w:rPr>
              <w:t>Exsolution</w:t>
            </w:r>
            <w:proofErr w:type="spellEnd"/>
            <w:r w:rsidRPr="00226C25">
              <w:rPr>
                <w:rFonts w:cstheme="minorHAnsi"/>
              </w:rPr>
              <w:t xml:space="preserve"> of Nanoparticles</w:t>
            </w:r>
            <w:r w:rsidR="008C3D7B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 L. </w:t>
            </w:r>
            <w:proofErr w:type="spellStart"/>
            <w:r w:rsidRPr="00226C25">
              <w:rPr>
                <w:rFonts w:cstheme="minorHAnsi"/>
                <w:u w:val="single"/>
              </w:rPr>
              <w:t>Lindenthal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Popovic</w:t>
            </w:r>
            <w:proofErr w:type="spellEnd"/>
            <w:r w:rsidRPr="00226C25">
              <w:rPr>
                <w:rFonts w:cstheme="minorHAnsi"/>
              </w:rPr>
              <w:t xml:space="preserve">, R. </w:t>
            </w:r>
            <w:proofErr w:type="spellStart"/>
            <w:r w:rsidRPr="00226C25">
              <w:rPr>
                <w:rFonts w:cstheme="minorHAnsi"/>
              </w:rPr>
              <w:t>Rameshan</w:t>
            </w:r>
            <w:proofErr w:type="spellEnd"/>
            <w:r w:rsidRPr="00226C25">
              <w:rPr>
                <w:rFonts w:cstheme="minorHAnsi"/>
              </w:rPr>
              <w:t xml:space="preserve">, T. </w:t>
            </w:r>
            <w:proofErr w:type="spellStart"/>
            <w:r w:rsidRPr="00226C25">
              <w:rPr>
                <w:rFonts w:cstheme="minorHAnsi"/>
              </w:rPr>
              <w:t>Ruh</w:t>
            </w:r>
            <w:proofErr w:type="spellEnd"/>
            <w:r w:rsidRPr="00226C25">
              <w:rPr>
                <w:rFonts w:cstheme="minorHAnsi"/>
              </w:rPr>
              <w:t xml:space="preserve">, H. </w:t>
            </w:r>
            <w:proofErr w:type="spellStart"/>
            <w:r w:rsidRPr="00226C25">
              <w:rPr>
                <w:rFonts w:cstheme="minorHAnsi"/>
              </w:rPr>
              <w:t>Summerer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Nenning</w:t>
            </w:r>
            <w:proofErr w:type="spellEnd"/>
            <w:r w:rsidRPr="00226C25">
              <w:rPr>
                <w:rFonts w:cstheme="minorHAnsi"/>
              </w:rPr>
              <w:t xml:space="preserve">, A.K. </w:t>
            </w:r>
            <w:proofErr w:type="spellStart"/>
            <w:r w:rsidRPr="00226C25">
              <w:rPr>
                <w:rFonts w:cstheme="minorHAnsi"/>
              </w:rPr>
              <w:t>Opitz</w:t>
            </w:r>
            <w:proofErr w:type="spellEnd"/>
            <w:r w:rsidRPr="00226C25">
              <w:rPr>
                <w:rFonts w:cstheme="minorHAnsi"/>
              </w:rPr>
              <w:t xml:space="preserve">, S. </w:t>
            </w:r>
            <w:proofErr w:type="spellStart"/>
            <w:r w:rsidRPr="00226C25">
              <w:rPr>
                <w:rFonts w:cstheme="minorHAnsi"/>
              </w:rPr>
              <w:t>Löffler</w:t>
            </w:r>
            <w:proofErr w:type="spellEnd"/>
            <w:r w:rsidRPr="00226C25">
              <w:rPr>
                <w:rFonts w:cstheme="minorHAnsi"/>
              </w:rPr>
              <w:t xml:space="preserve">, C. </w:t>
            </w:r>
            <w:proofErr w:type="spellStart"/>
            <w:r w:rsidRPr="00226C25">
              <w:rPr>
                <w:rFonts w:cstheme="minorHAnsi"/>
              </w:rPr>
              <w:t>Rameshan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="008C3D7B" w:rsidRPr="00226C25">
              <w:rPr>
                <w:rFonts w:cstheme="minorHAnsi"/>
              </w:rPr>
              <w:t xml:space="preserve">- </w:t>
            </w:r>
            <w:r w:rsidRPr="00226C25">
              <w:rPr>
                <w:rFonts w:cstheme="minorHAnsi"/>
              </w:rPr>
              <w:t>TU Wien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20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D35384" w:rsidP="002C70E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>Thermal and catalytic lignocellulose pyrolysis using a continuous reaction system</w:t>
            </w:r>
            <w:r w:rsidR="008C3D7B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>M. Pagano</w:t>
            </w:r>
            <w:r w:rsidRPr="00226C25">
              <w:rPr>
                <w:rFonts w:cstheme="minorHAnsi"/>
              </w:rPr>
              <w:t>, H. Hernando, D.P. Serrano – IMDEA Energy/</w:t>
            </w:r>
            <w:r w:rsidRPr="00226C25">
              <w:t xml:space="preserve"> </w:t>
            </w:r>
            <w:r w:rsidRPr="00226C25">
              <w:rPr>
                <w:rFonts w:cstheme="minorHAnsi"/>
              </w:rPr>
              <w:t>Rey Juan Carlos University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2</w:t>
            </w:r>
            <w:r w:rsidRPr="00226C25">
              <w:rPr>
                <w:rFonts w:cstheme="minorHAnsi"/>
              </w:rPr>
              <w:t>1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D35384" w:rsidP="002C70E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proofErr w:type="spellStart"/>
            <w:r w:rsidRPr="00226C25">
              <w:rPr>
                <w:rFonts w:cstheme="minorHAnsi"/>
              </w:rPr>
              <w:t>Hydrodehalogenation</w:t>
            </w:r>
            <w:proofErr w:type="spellEnd"/>
            <w:r w:rsidRPr="00226C25">
              <w:rPr>
                <w:rFonts w:cstheme="minorHAnsi"/>
              </w:rPr>
              <w:t xml:space="preserve"> of oils from pyrolysis of WEEE plastic wastes: effect of catalysts and reaction system configuration</w:t>
            </w:r>
            <w:r w:rsidR="008C3D7B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L. </w:t>
            </w:r>
            <w:proofErr w:type="spellStart"/>
            <w:r w:rsidRPr="00226C25">
              <w:rPr>
                <w:rFonts w:cstheme="minorHAnsi"/>
                <w:u w:val="single"/>
              </w:rPr>
              <w:t>Amodio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López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Fermoso</w:t>
            </w:r>
            <w:proofErr w:type="spellEnd"/>
            <w:r w:rsidRPr="00226C25">
              <w:rPr>
                <w:rFonts w:cstheme="minorHAnsi"/>
              </w:rPr>
              <w:t>, H. Hernando, D.P. Serrano – IMDEA Energy/</w:t>
            </w:r>
            <w:r w:rsidRPr="00226C25">
              <w:t xml:space="preserve"> </w:t>
            </w:r>
            <w:r w:rsidRPr="00226C25">
              <w:rPr>
                <w:rFonts w:cstheme="minorHAnsi"/>
              </w:rPr>
              <w:t>Rey Juan Carlos University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3E65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22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D35384" w:rsidP="002C70E1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>From WEEE plastic wastes to valuable fuels and chemicals: oil production and dehalogenation by catalytic pyrolysis over modified ZSM-5 and USY zeolites</w:t>
            </w:r>
            <w:r w:rsidR="008C3D7B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J. </w:t>
            </w:r>
            <w:proofErr w:type="spellStart"/>
            <w:r w:rsidRPr="00226C25">
              <w:rPr>
                <w:rFonts w:cstheme="minorHAnsi"/>
                <w:u w:val="single"/>
              </w:rPr>
              <w:t>López</w:t>
            </w:r>
            <w:proofErr w:type="spellEnd"/>
            <w:r w:rsidRPr="00226C25">
              <w:rPr>
                <w:rFonts w:cstheme="minorHAnsi"/>
              </w:rPr>
              <w:t xml:space="preserve">, L. </w:t>
            </w:r>
            <w:proofErr w:type="spellStart"/>
            <w:r w:rsidRPr="00226C25">
              <w:rPr>
                <w:rFonts w:cstheme="minorHAnsi"/>
              </w:rPr>
              <w:t>Amodio</w:t>
            </w:r>
            <w:proofErr w:type="spellEnd"/>
            <w:r w:rsidRPr="00226C25">
              <w:rPr>
                <w:rFonts w:cstheme="minorHAnsi"/>
              </w:rPr>
              <w:t>, H. Hernando, J.M. Moreno, D.P. Serrano – IMDEA Energy/</w:t>
            </w:r>
            <w:r w:rsidRPr="00226C25">
              <w:t xml:space="preserve"> </w:t>
            </w:r>
            <w:r w:rsidRPr="00226C25">
              <w:rPr>
                <w:rFonts w:cstheme="minorHAnsi"/>
              </w:rPr>
              <w:t>Rey Juan Carlos University</w:t>
            </w:r>
          </w:p>
        </w:tc>
      </w:tr>
      <w:tr w:rsidR="008C3D7B" w:rsidRPr="00226C25" w:rsidTr="002C70E1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8C3D7B" w:rsidRPr="00226C25" w:rsidRDefault="008C3D7B" w:rsidP="002C70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23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8C3D7B" w:rsidRPr="00226C25" w:rsidRDefault="00FB271C" w:rsidP="00FB271C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Photocatalytic methane conversion under ambient conditions </w:t>
            </w:r>
            <w:r w:rsidRPr="00226C25">
              <w:rPr>
                <w:rFonts w:cstheme="minorHAnsi"/>
              </w:rPr>
              <w:br/>
            </w:r>
            <w:r w:rsidRPr="004E1ECC">
              <w:rPr>
                <w:rFonts w:cstheme="minorHAnsi"/>
                <w:u w:val="single"/>
              </w:rPr>
              <w:t>D. Hu</w:t>
            </w:r>
            <w:r w:rsidRPr="00226C25">
              <w:rPr>
                <w:rFonts w:cstheme="minorHAnsi"/>
              </w:rPr>
              <w:t xml:space="preserve">, V.V. </w:t>
            </w:r>
            <w:proofErr w:type="spellStart"/>
            <w:r w:rsidRPr="00226C25">
              <w:rPr>
                <w:rFonts w:cstheme="minorHAnsi"/>
              </w:rPr>
              <w:t>Ordomsky</w:t>
            </w:r>
            <w:proofErr w:type="spellEnd"/>
            <w:r w:rsidRPr="00226C25">
              <w:rPr>
                <w:rFonts w:cstheme="minorHAnsi"/>
              </w:rPr>
              <w:t xml:space="preserve">, A.Y. </w:t>
            </w:r>
            <w:proofErr w:type="spellStart"/>
            <w:r w:rsidRPr="00226C25">
              <w:rPr>
                <w:rFonts w:cstheme="minorHAnsi"/>
              </w:rPr>
              <w:t>Khodakov</w:t>
            </w:r>
            <w:proofErr w:type="spellEnd"/>
            <w:r w:rsidRPr="00226C25">
              <w:rPr>
                <w:rFonts w:cstheme="minorHAnsi"/>
              </w:rPr>
              <w:t xml:space="preserve"> - </w:t>
            </w:r>
            <w:proofErr w:type="spellStart"/>
            <w:r w:rsidRPr="00226C25">
              <w:rPr>
                <w:rFonts w:cstheme="minorHAnsi"/>
              </w:rPr>
              <w:t>Université</w:t>
            </w:r>
            <w:proofErr w:type="spellEnd"/>
            <w:r w:rsidRPr="00226C25">
              <w:rPr>
                <w:rFonts w:cstheme="minorHAnsi"/>
              </w:rPr>
              <w:t xml:space="preserve"> de Lille</w:t>
            </w:r>
          </w:p>
        </w:tc>
      </w:tr>
      <w:tr w:rsidR="003C033F" w:rsidRPr="00226C25" w:rsidTr="00BD18A6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3C033F" w:rsidRPr="00226C25" w:rsidRDefault="003C033F" w:rsidP="003C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O</w:t>
            </w:r>
            <w:r w:rsidR="003E65C3" w:rsidRPr="00226C25">
              <w:rPr>
                <w:rFonts w:cstheme="minorHAnsi"/>
              </w:rPr>
              <w:t>24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3C033F" w:rsidRPr="00354151" w:rsidRDefault="00354151" w:rsidP="00354151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F5F05">
              <w:rPr>
                <w:rFonts w:ascii="Calibri" w:hAnsi="Calibri" w:cs="Calibri"/>
                <w:szCs w:val="20"/>
              </w:rPr>
              <w:t>Meerwein-Poondorf-Verley</w:t>
            </w:r>
            <w:proofErr w:type="spellEnd"/>
            <w:r w:rsidRPr="00CF5F05">
              <w:rPr>
                <w:rFonts w:ascii="Calibri" w:hAnsi="Calibri" w:cs="Calibri"/>
                <w:szCs w:val="20"/>
              </w:rPr>
              <w:t xml:space="preserve"> over Zeolites: finding the route to the alcohol</w:t>
            </w:r>
            <w:r w:rsidRPr="00CF5F05">
              <w:rPr>
                <w:rFonts w:ascii="Calibri" w:hAnsi="Calibri" w:cs="Calibri"/>
                <w:szCs w:val="20"/>
              </w:rPr>
              <w:br/>
              <w:t xml:space="preserve">J.F. </w:t>
            </w:r>
            <w:proofErr w:type="spellStart"/>
            <w:r w:rsidRPr="00CF5F05">
              <w:rPr>
                <w:rFonts w:ascii="Calibri" w:hAnsi="Calibri" w:cs="Calibri"/>
                <w:szCs w:val="20"/>
              </w:rPr>
              <w:t>Miñambres</w:t>
            </w:r>
            <w:proofErr w:type="spellEnd"/>
            <w:r w:rsidRPr="00CF5F05">
              <w:rPr>
                <w:rFonts w:ascii="Calibri" w:hAnsi="Calibri" w:cs="Calibri"/>
                <w:szCs w:val="20"/>
              </w:rPr>
              <w:t xml:space="preserve">, J. </w:t>
            </w:r>
            <w:proofErr w:type="spellStart"/>
            <w:r w:rsidRPr="00CF5F05">
              <w:rPr>
                <w:rFonts w:ascii="Calibri" w:hAnsi="Calibri" w:cs="Calibri"/>
                <w:szCs w:val="20"/>
              </w:rPr>
              <w:t>Přech</w:t>
            </w:r>
            <w:proofErr w:type="spellEnd"/>
            <w:r w:rsidRPr="00CF5F05">
              <w:rPr>
                <w:rFonts w:ascii="Calibri" w:hAnsi="Calibri" w:cs="Calibri"/>
                <w:szCs w:val="20"/>
              </w:rPr>
              <w:t xml:space="preserve">, J. Čejka - </w:t>
            </w:r>
            <w:r w:rsidRPr="00226C25">
              <w:rPr>
                <w:rFonts w:cstheme="minorHAnsi"/>
              </w:rPr>
              <w:t>Faculty of Science, Prague</w:t>
            </w:r>
          </w:p>
        </w:tc>
      </w:tr>
      <w:tr w:rsidR="00B222FA" w:rsidRPr="00226C25" w:rsidTr="00972922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B222FA" w:rsidRPr="00226C25" w:rsidRDefault="00B222FA" w:rsidP="00B222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B222FA" w:rsidRPr="00226C25" w:rsidRDefault="00B222FA" w:rsidP="00B222FA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</w:p>
        </w:tc>
      </w:tr>
    </w:tbl>
    <w:p w:rsidR="00F005F7" w:rsidRPr="00226C25" w:rsidRDefault="00F005F7">
      <w:pPr>
        <w:rPr>
          <w:rFonts w:cstheme="minorHAnsi"/>
          <w:b/>
        </w:rPr>
      </w:pPr>
      <w:r w:rsidRPr="00226C25">
        <w:rPr>
          <w:rFonts w:cstheme="minorHAnsi"/>
          <w:b/>
        </w:rPr>
        <w:br w:type="page"/>
      </w:r>
    </w:p>
    <w:p w:rsidR="000C476A" w:rsidRPr="00226C25" w:rsidRDefault="000C476A" w:rsidP="0095672E">
      <w:pPr>
        <w:ind w:firstLine="720"/>
        <w:rPr>
          <w:rFonts w:cstheme="minorHAnsi"/>
          <w:lang w:val="cs-CZ"/>
        </w:rPr>
      </w:pPr>
      <w:r w:rsidRPr="00226C25">
        <w:rPr>
          <w:rFonts w:cstheme="minorHAnsi"/>
          <w:b/>
        </w:rPr>
        <w:lastRenderedPageBreak/>
        <w:t>POSTERS</w:t>
      </w:r>
    </w:p>
    <w:tbl>
      <w:tblPr>
        <w:tblStyle w:val="Mkatabulky"/>
        <w:tblW w:w="9781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072"/>
      </w:tblGrid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Po01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B946E8" w:rsidP="003F568B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Microporous </w:t>
            </w:r>
            <w:proofErr w:type="spellStart"/>
            <w:r w:rsidRPr="00226C25">
              <w:rPr>
                <w:rFonts w:cstheme="minorHAnsi"/>
              </w:rPr>
              <w:t>polyacetylene</w:t>
            </w:r>
            <w:proofErr w:type="spellEnd"/>
            <w:r w:rsidRPr="00226C25">
              <w:rPr>
                <w:rFonts w:cstheme="minorHAnsi"/>
              </w:rPr>
              <w:t xml:space="preserve"> networks with N-</w:t>
            </w:r>
            <w:proofErr w:type="spellStart"/>
            <w:r w:rsidRPr="00226C25">
              <w:rPr>
                <w:rFonts w:cstheme="minorHAnsi"/>
              </w:rPr>
              <w:t>alkylpyridinium</w:t>
            </w:r>
            <w:proofErr w:type="spellEnd"/>
            <w:r w:rsidRPr="00226C25">
              <w:rPr>
                <w:rFonts w:cstheme="minorHAnsi"/>
              </w:rPr>
              <w:t xml:space="preserve"> segments for </w:t>
            </w:r>
            <w:proofErr w:type="spellStart"/>
            <w:r w:rsidRPr="00226C25">
              <w:rPr>
                <w:rFonts w:cstheme="minorHAnsi"/>
              </w:rPr>
              <w:t>catalytical</w:t>
            </w:r>
            <w:proofErr w:type="spellEnd"/>
            <w:r w:rsidRPr="00226C25">
              <w:rPr>
                <w:rFonts w:cstheme="minorHAnsi"/>
              </w:rPr>
              <w:t xml:space="preserve"> and sorption application</w:t>
            </w:r>
            <w:r w:rsidR="00A8439D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 A. </w:t>
            </w:r>
            <w:proofErr w:type="spellStart"/>
            <w:r w:rsidRPr="00226C25">
              <w:rPr>
                <w:rFonts w:cstheme="minorHAnsi"/>
                <w:u w:val="single"/>
              </w:rPr>
              <w:t>Hašková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Sedláček</w:t>
            </w:r>
            <w:proofErr w:type="spellEnd"/>
            <w:r w:rsidRPr="00226C25">
              <w:rPr>
                <w:rFonts w:cstheme="minorHAnsi"/>
              </w:rPr>
              <w:t xml:space="preserve">, B. </w:t>
            </w:r>
            <w:proofErr w:type="spellStart"/>
            <w:r w:rsidRPr="00226C25">
              <w:rPr>
                <w:rFonts w:cstheme="minorHAnsi"/>
              </w:rPr>
              <w:t>Bashta</w:t>
            </w:r>
            <w:proofErr w:type="spellEnd"/>
            <w:r w:rsidRPr="00226C25">
              <w:rPr>
                <w:rFonts w:cstheme="minorHAnsi"/>
              </w:rPr>
              <w:t xml:space="preserve">, E. </w:t>
            </w:r>
            <w:proofErr w:type="spellStart"/>
            <w:r w:rsidRPr="00226C25">
              <w:rPr>
                <w:rFonts w:cstheme="minorHAnsi"/>
              </w:rPr>
              <w:t>Vyskočilová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Vagenknechtová</w:t>
            </w:r>
            <w:proofErr w:type="spellEnd"/>
            <w:r w:rsidRPr="00226C25">
              <w:rPr>
                <w:rFonts w:cstheme="minorHAnsi"/>
              </w:rPr>
              <w:t xml:space="preserve"> </w:t>
            </w:r>
            <w:r w:rsidR="003F568B" w:rsidRPr="00226C25">
              <w:rPr>
                <w:rFonts w:cstheme="minorHAnsi"/>
              </w:rPr>
              <w:t xml:space="preserve">- </w:t>
            </w:r>
            <w:r w:rsidR="00D61EE4" w:rsidRPr="00226C25">
              <w:rPr>
                <w:rFonts w:cstheme="minorHAnsi"/>
              </w:rPr>
              <w:t>Faculty of Science, Prague</w:t>
            </w:r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Po02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B946E8" w:rsidP="00DB220C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Layered zeolite catalysts in a one-pot three-component </w:t>
            </w:r>
            <w:proofErr w:type="spellStart"/>
            <w:r w:rsidRPr="00226C25">
              <w:rPr>
                <w:rFonts w:cstheme="minorHAnsi"/>
              </w:rPr>
              <w:t>Prins</w:t>
            </w:r>
            <w:proofErr w:type="spellEnd"/>
            <w:r w:rsidRPr="00226C25">
              <w:rPr>
                <w:rFonts w:cstheme="minorHAnsi"/>
              </w:rPr>
              <w:t>–</w:t>
            </w:r>
            <w:proofErr w:type="spellStart"/>
            <w:r w:rsidRPr="00226C25">
              <w:rPr>
                <w:rFonts w:cstheme="minorHAnsi"/>
              </w:rPr>
              <w:t>Friedel</w:t>
            </w:r>
            <w:proofErr w:type="spellEnd"/>
            <w:r w:rsidRPr="00226C25">
              <w:rPr>
                <w:rFonts w:cstheme="minorHAnsi"/>
              </w:rPr>
              <w:t>–Crafts catalytic reaction</w:t>
            </w:r>
            <w:r w:rsidR="00A8439D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P. </w:t>
            </w:r>
            <w:proofErr w:type="spellStart"/>
            <w:r w:rsidRPr="00226C25">
              <w:rPr>
                <w:rFonts w:cstheme="minorHAnsi"/>
                <w:u w:val="single"/>
              </w:rPr>
              <w:t>Golis</w:t>
            </w:r>
            <w:proofErr w:type="spellEnd"/>
            <w:r w:rsidRPr="00226C25">
              <w:rPr>
                <w:rFonts w:cstheme="minorHAnsi"/>
              </w:rPr>
              <w:t xml:space="preserve">, R. </w:t>
            </w:r>
            <w:proofErr w:type="spellStart"/>
            <w:r w:rsidRPr="00226C25">
              <w:rPr>
                <w:rFonts w:cstheme="minorHAnsi"/>
              </w:rPr>
              <w:t>Barakov</w:t>
            </w:r>
            <w:proofErr w:type="spellEnd"/>
            <w:r w:rsidRPr="00226C25">
              <w:rPr>
                <w:rFonts w:cstheme="minorHAnsi"/>
              </w:rPr>
              <w:t xml:space="preserve">, Y. Zhang, M. </w:t>
            </w:r>
            <w:proofErr w:type="spellStart"/>
            <w:r w:rsidRPr="00226C25">
              <w:rPr>
                <w:rFonts w:cstheme="minorHAnsi"/>
              </w:rPr>
              <w:t>Opanasenko</w:t>
            </w:r>
            <w:proofErr w:type="spellEnd"/>
            <w:r w:rsidRPr="00226C25">
              <w:rPr>
                <w:rFonts w:cstheme="minorHAnsi"/>
              </w:rPr>
              <w:t xml:space="preserve">, M. </w:t>
            </w:r>
            <w:proofErr w:type="spellStart"/>
            <w:r w:rsidRPr="00226C25">
              <w:rPr>
                <w:rFonts w:cstheme="minorHAnsi"/>
              </w:rPr>
              <w:t>Shamzhy</w:t>
            </w:r>
            <w:proofErr w:type="spellEnd"/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Po03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B946E8" w:rsidP="00DB220C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Engineering aspects of advanced </w:t>
            </w:r>
            <w:proofErr w:type="spellStart"/>
            <w:r w:rsidRPr="00226C25">
              <w:rPr>
                <w:rFonts w:cstheme="minorHAnsi"/>
              </w:rPr>
              <w:t>titanosilicate</w:t>
            </w:r>
            <w:proofErr w:type="spellEnd"/>
            <w:r w:rsidRPr="00226C25">
              <w:rPr>
                <w:rFonts w:cstheme="minorHAnsi"/>
              </w:rPr>
              <w:t xml:space="preserve"> catalysts</w:t>
            </w:r>
            <w:r w:rsidR="00A8439D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P. </w:t>
            </w:r>
            <w:proofErr w:type="spellStart"/>
            <w:r w:rsidRPr="00226C25">
              <w:rPr>
                <w:rFonts w:cstheme="minorHAnsi"/>
                <w:u w:val="single"/>
              </w:rPr>
              <w:t>Grussmann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Přech</w:t>
            </w:r>
            <w:proofErr w:type="spellEnd"/>
            <w:r w:rsidR="00B7194E" w:rsidRPr="00226C25">
              <w:rPr>
                <w:rFonts w:cstheme="minorHAnsi"/>
              </w:rPr>
              <w:t xml:space="preserve">- </w:t>
            </w:r>
            <w:r w:rsidR="00D61EE4" w:rsidRPr="00226C25">
              <w:rPr>
                <w:rFonts w:cstheme="minorHAnsi"/>
              </w:rPr>
              <w:t>Faculty of Science, Prague</w:t>
            </w:r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Po04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B946E8" w:rsidP="00BF1F51">
            <w:pPr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Enantioselective Construction of </w:t>
            </w:r>
            <w:proofErr w:type="spellStart"/>
            <w:r w:rsidRPr="00226C25">
              <w:rPr>
                <w:rFonts w:cstheme="minorHAnsi"/>
              </w:rPr>
              <w:t>Spirocyclopentane</w:t>
            </w:r>
            <w:proofErr w:type="spellEnd"/>
            <w:r w:rsidRPr="00226C25">
              <w:rPr>
                <w:rFonts w:cstheme="minorHAnsi"/>
              </w:rPr>
              <w:t xml:space="preserve"> </w:t>
            </w:r>
            <w:proofErr w:type="spellStart"/>
            <w:r w:rsidRPr="00226C25">
              <w:rPr>
                <w:rFonts w:cstheme="minorHAnsi"/>
              </w:rPr>
              <w:t>Heteroderivatives</w:t>
            </w:r>
            <w:proofErr w:type="spellEnd"/>
            <w:r w:rsidRPr="00226C25">
              <w:rPr>
                <w:rFonts w:cstheme="minorHAnsi"/>
              </w:rPr>
              <w:t xml:space="preserve"> Containing Two Spiro Centers</w:t>
            </w:r>
            <w:r w:rsidR="00A8439D" w:rsidRPr="00226C25">
              <w:rPr>
                <w:rFonts w:cstheme="minorHAnsi"/>
              </w:rPr>
              <w:br/>
            </w:r>
            <w:r w:rsidRPr="00226C25">
              <w:rPr>
                <w:u w:val="single"/>
              </w:rPr>
              <w:t xml:space="preserve">A. </w:t>
            </w:r>
            <w:proofErr w:type="spellStart"/>
            <w:r w:rsidRPr="00226C25">
              <w:rPr>
                <w:u w:val="single"/>
              </w:rPr>
              <w:t>Vopálenská</w:t>
            </w:r>
            <w:proofErr w:type="spellEnd"/>
            <w:r w:rsidRPr="00226C25">
              <w:t xml:space="preserve">, J. </w:t>
            </w:r>
            <w:proofErr w:type="spellStart"/>
            <w:r w:rsidRPr="00226C25">
              <w:t>Veselý</w:t>
            </w:r>
            <w:proofErr w:type="spellEnd"/>
            <w:r w:rsidRPr="00226C25">
              <w:rPr>
                <w:u w:val="single"/>
              </w:rPr>
              <w:t xml:space="preserve"> </w:t>
            </w:r>
            <w:r w:rsidR="00880974" w:rsidRPr="00226C25">
              <w:rPr>
                <w:rFonts w:cstheme="minorHAnsi"/>
              </w:rPr>
              <w:t xml:space="preserve">- </w:t>
            </w:r>
            <w:r w:rsidR="00D61EE4" w:rsidRPr="00226C25">
              <w:rPr>
                <w:rFonts w:cstheme="minorHAnsi"/>
              </w:rPr>
              <w:t>Faculty of Science, Prague</w:t>
            </w:r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Po05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3834FB" w:rsidP="009A2A3D">
            <w:pPr>
              <w:rPr>
                <w:rFonts w:ascii="Calibri" w:hAnsi="Calibri" w:cs="Calibri"/>
              </w:rPr>
            </w:pPr>
            <w:r w:rsidRPr="00226C25">
              <w:rPr>
                <w:rFonts w:ascii="Calibri" w:hAnsi="Calibri" w:cs="Calibri"/>
              </w:rPr>
              <w:t>Direct decomposition of NO over K/Co4MnAlOx - Effect of preparation method</w:t>
            </w:r>
            <w:r w:rsidR="009A2A3D" w:rsidRPr="00226C25">
              <w:rPr>
                <w:rFonts w:ascii="Calibri" w:hAnsi="Calibri" w:cs="Calibri"/>
              </w:rPr>
              <w:br/>
              <w:t xml:space="preserve">T. </w:t>
            </w:r>
            <w:proofErr w:type="spellStart"/>
            <w:r w:rsidR="009A2A3D" w:rsidRPr="00226C25">
              <w:rPr>
                <w:rFonts w:ascii="Calibri" w:hAnsi="Calibri" w:cs="Calibri"/>
              </w:rPr>
              <w:t>Bílková</w:t>
            </w:r>
            <w:proofErr w:type="spellEnd"/>
            <w:r w:rsidR="009A2A3D" w:rsidRPr="00226C25">
              <w:rPr>
                <w:rFonts w:ascii="Calibri" w:hAnsi="Calibri" w:cs="Calibri"/>
              </w:rPr>
              <w:t xml:space="preserve">, K. </w:t>
            </w:r>
            <w:proofErr w:type="spellStart"/>
            <w:r w:rsidR="009A2A3D" w:rsidRPr="00226C25">
              <w:rPr>
                <w:rFonts w:ascii="Calibri" w:hAnsi="Calibri" w:cs="Calibri"/>
              </w:rPr>
              <w:t>Pacultová</w:t>
            </w:r>
            <w:proofErr w:type="spellEnd"/>
            <w:r w:rsidR="009A2A3D" w:rsidRPr="00226C25">
              <w:rPr>
                <w:rFonts w:ascii="Calibri" w:hAnsi="Calibri" w:cs="Calibri"/>
              </w:rPr>
              <w:t xml:space="preserve">, K. </w:t>
            </w:r>
            <w:proofErr w:type="spellStart"/>
            <w:r w:rsidR="009A2A3D" w:rsidRPr="00226C25">
              <w:rPr>
                <w:rFonts w:ascii="Calibri" w:hAnsi="Calibri" w:cs="Calibri"/>
              </w:rPr>
              <w:t>Karásková</w:t>
            </w:r>
            <w:proofErr w:type="spellEnd"/>
            <w:r w:rsidR="009A2A3D" w:rsidRPr="00226C25">
              <w:rPr>
                <w:rFonts w:ascii="Calibri" w:hAnsi="Calibri" w:cs="Calibri"/>
              </w:rPr>
              <w:t xml:space="preserve">, D. </w:t>
            </w:r>
            <w:proofErr w:type="spellStart"/>
            <w:r w:rsidR="009A2A3D" w:rsidRPr="00226C25">
              <w:rPr>
                <w:rFonts w:ascii="Calibri" w:hAnsi="Calibri" w:cs="Calibri"/>
              </w:rPr>
              <w:t>Fridrichová</w:t>
            </w:r>
            <w:proofErr w:type="spellEnd"/>
            <w:r w:rsidR="009A2A3D" w:rsidRPr="00226C25">
              <w:rPr>
                <w:rFonts w:ascii="Calibri" w:hAnsi="Calibri" w:cs="Calibri"/>
              </w:rPr>
              <w:t xml:space="preserve">, L. </w:t>
            </w:r>
            <w:proofErr w:type="spellStart"/>
            <w:r w:rsidR="009A2A3D" w:rsidRPr="00226C25">
              <w:rPr>
                <w:rFonts w:ascii="Calibri" w:hAnsi="Calibri" w:cs="Calibri"/>
              </w:rPr>
              <w:t>Obalová</w:t>
            </w:r>
            <w:proofErr w:type="spellEnd"/>
            <w:r w:rsidR="009A2A3D" w:rsidRPr="00226C25">
              <w:rPr>
                <w:rFonts w:ascii="Calibri" w:hAnsi="Calibri" w:cs="Calibri"/>
              </w:rPr>
              <w:t xml:space="preserve"> - </w:t>
            </w:r>
            <w:r w:rsidR="009A2A3D" w:rsidRPr="00226C25">
              <w:rPr>
                <w:rFonts w:cstheme="minorHAnsi"/>
              </w:rPr>
              <w:t>Technical University of Ostrava</w:t>
            </w:r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Po06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9A2A3D" w:rsidP="00E22113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>Influence of High Temperature Synthesis on the Structure of Graphitic Carbon Nitride and Its Hydrogen Generation Ability</w:t>
            </w:r>
            <w:r w:rsidR="00D61EE4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M. Filip </w:t>
            </w:r>
            <w:proofErr w:type="spellStart"/>
            <w:r w:rsidRPr="00226C25">
              <w:rPr>
                <w:rFonts w:cstheme="minorHAnsi"/>
                <w:u w:val="single"/>
              </w:rPr>
              <w:t>Edelmannová</w:t>
            </w:r>
            <w:proofErr w:type="spellEnd"/>
            <w:r w:rsidRPr="00243629">
              <w:rPr>
                <w:rFonts w:cstheme="minorHAnsi"/>
              </w:rPr>
              <w:t xml:space="preserve">, K. </w:t>
            </w:r>
            <w:proofErr w:type="spellStart"/>
            <w:r w:rsidRPr="00243629">
              <w:rPr>
                <w:rFonts w:cstheme="minorHAnsi"/>
              </w:rPr>
              <w:t>Kočí</w:t>
            </w:r>
            <w:proofErr w:type="spellEnd"/>
            <w:r w:rsidRPr="00243629">
              <w:rPr>
                <w:rFonts w:cstheme="minorHAnsi"/>
              </w:rPr>
              <w:t xml:space="preserve">, E. </w:t>
            </w:r>
            <w:proofErr w:type="spellStart"/>
            <w:r w:rsidRPr="00243629">
              <w:rPr>
                <w:rFonts w:cstheme="minorHAnsi"/>
              </w:rPr>
              <w:t>Alwin</w:t>
            </w:r>
            <w:proofErr w:type="spellEnd"/>
            <w:r w:rsidRPr="00243629">
              <w:rPr>
                <w:rFonts w:cstheme="minorHAnsi"/>
              </w:rPr>
              <w:t xml:space="preserve">, R. </w:t>
            </w:r>
            <w:proofErr w:type="spellStart"/>
            <w:r w:rsidRPr="00243629">
              <w:rPr>
                <w:rFonts w:cstheme="minorHAnsi"/>
              </w:rPr>
              <w:t>Wojcieszak</w:t>
            </w:r>
            <w:proofErr w:type="spellEnd"/>
            <w:r w:rsidRPr="00243629">
              <w:rPr>
                <w:rFonts w:cstheme="minorHAnsi"/>
              </w:rPr>
              <w:t xml:space="preserve">, M. Zielinski, M. </w:t>
            </w:r>
            <w:proofErr w:type="spellStart"/>
            <w:r w:rsidRPr="00243629">
              <w:rPr>
                <w:rFonts w:cstheme="minorHAnsi"/>
              </w:rPr>
              <w:t>Pietrowski</w:t>
            </w:r>
            <w:proofErr w:type="spellEnd"/>
            <w:r w:rsidRPr="00243629">
              <w:rPr>
                <w:rFonts w:cstheme="minorHAnsi"/>
              </w:rPr>
              <w:t xml:space="preserve"> -</w:t>
            </w:r>
            <w:r w:rsidRPr="00226C25">
              <w:rPr>
                <w:rFonts w:cstheme="minorHAnsi"/>
              </w:rPr>
              <w:t xml:space="preserve"> Technical University of Ostrava</w:t>
            </w:r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Po07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8C3D7B" w:rsidP="00E22113">
            <w:pPr>
              <w:rPr>
                <w:rFonts w:cstheme="minorHAnsi"/>
              </w:rPr>
            </w:pPr>
            <w:r w:rsidRPr="00226C25">
              <w:rPr>
                <w:rFonts w:cstheme="minorHAnsi"/>
              </w:rPr>
              <w:t>Synthesis of catalysts derived from MgM</w:t>
            </w:r>
            <w:r w:rsidRPr="00226C25">
              <w:rPr>
                <w:rFonts w:cstheme="minorHAnsi"/>
                <w:vertAlign w:val="superscript"/>
              </w:rPr>
              <w:t>3+</w:t>
            </w:r>
            <w:r w:rsidRPr="00226C25">
              <w:rPr>
                <w:rFonts w:cstheme="minorHAnsi"/>
              </w:rPr>
              <w:t xml:space="preserve"> layered double hydroxides and their application in aldol condensation</w:t>
            </w:r>
            <w:r w:rsidR="00D61EE4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V. </w:t>
            </w:r>
            <w:proofErr w:type="spellStart"/>
            <w:r w:rsidRPr="00226C25">
              <w:rPr>
                <w:rFonts w:cstheme="minorHAnsi"/>
                <w:u w:val="single"/>
              </w:rPr>
              <w:t>Korolova</w:t>
            </w:r>
            <w:proofErr w:type="spellEnd"/>
            <w:r w:rsidRPr="00243629">
              <w:rPr>
                <w:rFonts w:cstheme="minorHAnsi"/>
              </w:rPr>
              <w:t xml:space="preserve">, O. </w:t>
            </w:r>
            <w:proofErr w:type="spellStart"/>
            <w:r w:rsidRPr="00243629">
              <w:rPr>
                <w:rFonts w:cstheme="minorHAnsi"/>
              </w:rPr>
              <w:t>Kikhtyanin</w:t>
            </w:r>
            <w:proofErr w:type="spellEnd"/>
            <w:r w:rsidRPr="00243629">
              <w:rPr>
                <w:rFonts w:cstheme="minorHAnsi"/>
              </w:rPr>
              <w:t xml:space="preserve">, D. </w:t>
            </w:r>
            <w:proofErr w:type="spellStart"/>
            <w:r w:rsidRPr="00243629">
              <w:rPr>
                <w:rFonts w:cstheme="minorHAnsi"/>
              </w:rPr>
              <w:t>Kubička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="00D61EE4" w:rsidRPr="00226C25">
              <w:rPr>
                <w:rFonts w:cstheme="minorHAnsi"/>
              </w:rPr>
              <w:t xml:space="preserve">- </w:t>
            </w:r>
            <w:r w:rsidRPr="00226C25">
              <w:rPr>
                <w:rFonts w:cstheme="minorHAnsi"/>
              </w:rPr>
              <w:t xml:space="preserve">University of Chemistry and Technology Prague  </w:t>
            </w:r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Po08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8C3D7B" w:rsidP="00E22113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  <w:lang w:val="cs-CZ"/>
              </w:rPr>
            </w:pPr>
            <w:r w:rsidRPr="00226C25">
              <w:rPr>
                <w:rFonts w:cstheme="minorHAnsi"/>
              </w:rPr>
              <w:t>Controlled Deposition of Platinum Nanoparticles over 2D Materials via Electron Beam Lithography for Catalytic Applications</w:t>
            </w:r>
            <w:r w:rsidR="00D61EE4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I. </w:t>
            </w:r>
            <w:proofErr w:type="spellStart"/>
            <w:r w:rsidRPr="00226C25">
              <w:rPr>
                <w:rFonts w:cstheme="minorHAnsi"/>
                <w:u w:val="single"/>
              </w:rPr>
              <w:t>Danylo</w:t>
            </w:r>
            <w:proofErr w:type="spellEnd"/>
            <w:r w:rsidRPr="00226C25">
              <w:rPr>
                <w:rFonts w:cstheme="minorHAnsi"/>
              </w:rPr>
              <w:t xml:space="preserve">, M. </w:t>
            </w:r>
            <w:proofErr w:type="spellStart"/>
            <w:r w:rsidRPr="00226C25">
              <w:rPr>
                <w:rFonts w:cstheme="minorHAnsi"/>
              </w:rPr>
              <w:t>Vesely</w:t>
            </w:r>
            <w:proofErr w:type="spellEnd"/>
            <w:r w:rsidRPr="00226C25">
              <w:rPr>
                <w:rFonts w:cstheme="minorHAnsi"/>
              </w:rPr>
              <w:t xml:space="preserve">, Z. </w:t>
            </w:r>
            <w:proofErr w:type="spellStart"/>
            <w:r w:rsidRPr="00226C25">
              <w:rPr>
                <w:rFonts w:cstheme="minorHAnsi"/>
              </w:rPr>
              <w:t>Sofer</w:t>
            </w:r>
            <w:proofErr w:type="spellEnd"/>
            <w:r w:rsidRPr="00226C25">
              <w:rPr>
                <w:rFonts w:cstheme="minorHAnsi"/>
              </w:rPr>
              <w:t xml:space="preserve">, P. </w:t>
            </w:r>
            <w:proofErr w:type="spellStart"/>
            <w:r w:rsidRPr="00226C25">
              <w:rPr>
                <w:rFonts w:cstheme="minorHAnsi"/>
              </w:rPr>
              <w:t>Marvan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Michalcova</w:t>
            </w:r>
            <w:proofErr w:type="spellEnd"/>
            <w:r w:rsidRPr="00226C25">
              <w:rPr>
                <w:rFonts w:cstheme="minorHAnsi"/>
              </w:rPr>
              <w:t xml:space="preserve">, L. Lenz </w:t>
            </w:r>
            <w:r w:rsidR="00D61EE4" w:rsidRPr="00226C25">
              <w:rPr>
                <w:rFonts w:cstheme="minorHAnsi"/>
              </w:rPr>
              <w:t xml:space="preserve">- </w:t>
            </w:r>
            <w:r w:rsidRPr="00226C25">
              <w:rPr>
                <w:rFonts w:cstheme="minorHAnsi"/>
              </w:rPr>
              <w:t xml:space="preserve">University of Chemistry and Technology Prague  </w:t>
            </w:r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Po09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8C3D7B" w:rsidP="00E22113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Tunable Synthesis of Nitrogen Doped Graphene from </w:t>
            </w:r>
            <w:proofErr w:type="spellStart"/>
            <w:r w:rsidRPr="00226C25">
              <w:rPr>
                <w:rFonts w:cstheme="minorHAnsi"/>
              </w:rPr>
              <w:t>Fluorographene</w:t>
            </w:r>
            <w:proofErr w:type="spellEnd"/>
            <w:r w:rsidRPr="00226C25">
              <w:rPr>
                <w:rFonts w:cstheme="minorHAnsi"/>
              </w:rPr>
              <w:t xml:space="preserve"> under Mild Conditions</w:t>
            </w:r>
            <w:r w:rsidR="00A8439D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</w:rPr>
              <w:t xml:space="preserve">D. </w:t>
            </w:r>
            <w:proofErr w:type="spellStart"/>
            <w:r w:rsidRPr="00226C25">
              <w:rPr>
                <w:rFonts w:cstheme="minorHAnsi"/>
              </w:rPr>
              <w:t>Zaoralová</w:t>
            </w:r>
            <w:proofErr w:type="spellEnd"/>
            <w:r w:rsidRPr="00226C25">
              <w:rPr>
                <w:rFonts w:cstheme="minorHAnsi"/>
              </w:rPr>
              <w:t>,</w:t>
            </w:r>
            <w:r w:rsidRPr="00226C25">
              <w:rPr>
                <w:rFonts w:cstheme="minorHAnsi"/>
                <w:u w:val="single"/>
              </w:rPr>
              <w:t xml:space="preserve"> V. </w:t>
            </w:r>
            <w:proofErr w:type="spellStart"/>
            <w:r w:rsidRPr="00226C25">
              <w:rPr>
                <w:rFonts w:cstheme="minorHAnsi"/>
                <w:u w:val="single"/>
              </w:rPr>
              <w:t>Hrubý</w:t>
            </w:r>
            <w:proofErr w:type="spellEnd"/>
            <w:r w:rsidRPr="00226C25">
              <w:rPr>
                <w:rFonts w:cstheme="minorHAnsi"/>
              </w:rPr>
              <w:t xml:space="preserve">, V. </w:t>
            </w:r>
            <w:proofErr w:type="spellStart"/>
            <w:r w:rsidRPr="00226C25">
              <w:rPr>
                <w:rFonts w:cstheme="minorHAnsi"/>
              </w:rPr>
              <w:t>Šedajová</w:t>
            </w:r>
            <w:proofErr w:type="spellEnd"/>
            <w:r w:rsidRPr="00226C25">
              <w:rPr>
                <w:rFonts w:cstheme="minorHAnsi"/>
              </w:rPr>
              <w:t xml:space="preserve">,  R. Mach, V. </w:t>
            </w:r>
            <w:proofErr w:type="spellStart"/>
            <w:r w:rsidRPr="00226C25">
              <w:rPr>
                <w:rFonts w:cstheme="minorHAnsi"/>
              </w:rPr>
              <w:t>Kupka</w:t>
            </w:r>
            <w:proofErr w:type="spellEnd"/>
            <w:r w:rsidRPr="00226C25">
              <w:rPr>
                <w:rFonts w:cstheme="minorHAnsi"/>
              </w:rPr>
              <w:t xml:space="preserve">, J. </w:t>
            </w:r>
            <w:proofErr w:type="spellStart"/>
            <w:r w:rsidRPr="00226C25">
              <w:rPr>
                <w:rFonts w:cstheme="minorHAnsi"/>
              </w:rPr>
              <w:t>Ugolotti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Bakandritsos</w:t>
            </w:r>
            <w:proofErr w:type="spellEnd"/>
            <w:r w:rsidRPr="00226C25">
              <w:rPr>
                <w:rFonts w:cstheme="minorHAnsi"/>
              </w:rPr>
              <w:t xml:space="preserve">, M. </w:t>
            </w:r>
            <w:proofErr w:type="spellStart"/>
            <w:r w:rsidRPr="00226C25">
              <w:rPr>
                <w:rFonts w:cstheme="minorHAnsi"/>
              </w:rPr>
              <w:t>Medveď</w:t>
            </w:r>
            <w:proofErr w:type="spellEnd"/>
            <w:r w:rsidRPr="00226C25">
              <w:rPr>
                <w:rFonts w:cstheme="minorHAnsi"/>
              </w:rPr>
              <w:t xml:space="preserve">, M. </w:t>
            </w:r>
            <w:proofErr w:type="spellStart"/>
            <w:r w:rsidRPr="00226C25">
              <w:rPr>
                <w:rFonts w:cstheme="minorHAnsi"/>
              </w:rPr>
              <w:t>Otyepka</w:t>
            </w:r>
            <w:proofErr w:type="spellEnd"/>
            <w:r w:rsidRPr="00226C25">
              <w:rPr>
                <w:rFonts w:cstheme="minorHAnsi"/>
              </w:rPr>
              <w:t xml:space="preserve"> - University of Olomouc</w:t>
            </w:r>
          </w:p>
        </w:tc>
      </w:tr>
      <w:tr w:rsidR="00A8439D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A8439D" w:rsidRPr="00226C25" w:rsidRDefault="00A8439D" w:rsidP="000A3D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Po10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A8439D" w:rsidRPr="00226C25" w:rsidRDefault="008C3D7B" w:rsidP="00E22113">
            <w:pPr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Transparent and Low-Loss Luminescent Solar Concentrators Based on Self-Trapped </w:t>
            </w:r>
            <w:proofErr w:type="spellStart"/>
            <w:r w:rsidRPr="00226C25">
              <w:rPr>
                <w:rFonts w:cstheme="minorHAnsi"/>
              </w:rPr>
              <w:t>Exciton</w:t>
            </w:r>
            <w:proofErr w:type="spellEnd"/>
            <w:r w:rsidRPr="00226C25">
              <w:rPr>
                <w:rFonts w:cstheme="minorHAnsi"/>
              </w:rPr>
              <w:t xml:space="preserve"> Emission in Lead-Free Double Perovskite Nanocrystals</w:t>
            </w:r>
            <w:r w:rsidR="0028254D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 L. </w:t>
            </w:r>
            <w:proofErr w:type="spellStart"/>
            <w:r w:rsidRPr="00226C25">
              <w:rPr>
                <w:rFonts w:cstheme="minorHAnsi"/>
                <w:u w:val="single"/>
              </w:rPr>
              <w:t>Zdražil</w:t>
            </w:r>
            <w:proofErr w:type="spellEnd"/>
            <w:r w:rsidRPr="00226C25">
              <w:rPr>
                <w:rFonts w:cstheme="minorHAnsi"/>
                <w:u w:val="single"/>
              </w:rPr>
              <w:t xml:space="preserve"> </w:t>
            </w:r>
            <w:r w:rsidR="0028254D" w:rsidRPr="00226C25">
              <w:rPr>
                <w:rFonts w:cstheme="minorHAnsi"/>
              </w:rPr>
              <w:t xml:space="preserve">- </w:t>
            </w:r>
            <w:r w:rsidRPr="00226C25">
              <w:rPr>
                <w:rFonts w:cstheme="minorHAnsi"/>
              </w:rPr>
              <w:t>University of Olomouc</w:t>
            </w:r>
          </w:p>
        </w:tc>
      </w:tr>
      <w:tr w:rsidR="00D61EE4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D61EE4" w:rsidRPr="00226C25" w:rsidRDefault="00D61EE4" w:rsidP="00D61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Po11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D61EE4" w:rsidRPr="00226C25" w:rsidRDefault="008C3D7B" w:rsidP="00F676D5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Singlet Oxygen Photosensitization and </w:t>
            </w:r>
            <w:proofErr w:type="spellStart"/>
            <w:r w:rsidRPr="00226C25">
              <w:rPr>
                <w:rFonts w:cstheme="minorHAnsi"/>
              </w:rPr>
              <w:t>Photoredox</w:t>
            </w:r>
            <w:proofErr w:type="spellEnd"/>
            <w:r w:rsidRPr="00226C25">
              <w:rPr>
                <w:rFonts w:cstheme="minorHAnsi"/>
              </w:rPr>
              <w:t xml:space="preserve"> Catalysis by Group 4 </w:t>
            </w:r>
            <w:proofErr w:type="spellStart"/>
            <w:r w:rsidRPr="00226C25">
              <w:rPr>
                <w:rFonts w:cstheme="minorHAnsi"/>
              </w:rPr>
              <w:t>Metallocene</w:t>
            </w:r>
            <w:proofErr w:type="spellEnd"/>
            <w:r w:rsidRPr="00226C25">
              <w:rPr>
                <w:rFonts w:cstheme="minorHAnsi"/>
              </w:rPr>
              <w:t xml:space="preserve"> Complexes with Pendant and Chelating N-Donor Ligands</w:t>
            </w:r>
            <w:r w:rsidR="00D61EE4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>D. Dunlop</w:t>
            </w:r>
            <w:r w:rsidRPr="00226C25">
              <w:rPr>
                <w:rFonts w:cstheme="minorHAnsi"/>
              </w:rPr>
              <w:t xml:space="preserve">, B. </w:t>
            </w:r>
            <w:proofErr w:type="spellStart"/>
            <w:r w:rsidRPr="00226C25">
              <w:rPr>
                <w:rFonts w:cstheme="minorHAnsi"/>
              </w:rPr>
              <w:t>Urbán</w:t>
            </w:r>
            <w:proofErr w:type="spellEnd"/>
            <w:r w:rsidRPr="00226C25">
              <w:rPr>
                <w:rFonts w:cstheme="minorHAnsi"/>
              </w:rPr>
              <w:t xml:space="preserve">. R. </w:t>
            </w:r>
            <w:proofErr w:type="spellStart"/>
            <w:r w:rsidRPr="00226C25">
              <w:rPr>
                <w:rFonts w:cstheme="minorHAnsi"/>
              </w:rPr>
              <w:t>Gyepes</w:t>
            </w:r>
            <w:proofErr w:type="spellEnd"/>
            <w:r w:rsidRPr="00226C25">
              <w:rPr>
                <w:rFonts w:cstheme="minorHAnsi"/>
              </w:rPr>
              <w:t xml:space="preserve">, P. </w:t>
            </w:r>
            <w:proofErr w:type="spellStart"/>
            <w:r w:rsidRPr="00226C25">
              <w:rPr>
                <w:rFonts w:cstheme="minorHAnsi"/>
              </w:rPr>
              <w:t>Kubát</w:t>
            </w:r>
            <w:proofErr w:type="spellEnd"/>
            <w:r w:rsidRPr="00226C25">
              <w:rPr>
                <w:rFonts w:cstheme="minorHAnsi"/>
              </w:rPr>
              <w:t xml:space="preserve">. K. Lang. M. </w:t>
            </w:r>
            <w:proofErr w:type="spellStart"/>
            <w:r w:rsidRPr="00226C25">
              <w:rPr>
                <w:rFonts w:cstheme="minorHAnsi"/>
              </w:rPr>
              <w:t>Horáček</w:t>
            </w:r>
            <w:proofErr w:type="spellEnd"/>
            <w:r w:rsidRPr="00226C25">
              <w:rPr>
                <w:rFonts w:cstheme="minorHAnsi"/>
              </w:rPr>
              <w:t xml:space="preserve">. T. </w:t>
            </w:r>
            <w:proofErr w:type="spellStart"/>
            <w:r w:rsidRPr="00226C25">
              <w:rPr>
                <w:rFonts w:cstheme="minorHAnsi"/>
              </w:rPr>
              <w:t>Slanina</w:t>
            </w:r>
            <w:proofErr w:type="spellEnd"/>
            <w:r w:rsidRPr="00226C25">
              <w:rPr>
                <w:rFonts w:cstheme="minorHAnsi"/>
              </w:rPr>
              <w:t xml:space="preserve">. M. </w:t>
            </w:r>
            <w:proofErr w:type="spellStart"/>
            <w:r w:rsidRPr="00226C25">
              <w:rPr>
                <w:rFonts w:cstheme="minorHAnsi"/>
              </w:rPr>
              <w:t>Lamač</w:t>
            </w:r>
            <w:proofErr w:type="spellEnd"/>
            <w:r w:rsidRPr="00226C25">
              <w:rPr>
                <w:rFonts w:cstheme="minorHAnsi"/>
              </w:rPr>
              <w:t xml:space="preserve"> - J. Heyrovsky Institute of Physical Chemistry</w:t>
            </w:r>
          </w:p>
        </w:tc>
      </w:tr>
      <w:tr w:rsidR="00D61EE4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D61EE4" w:rsidRPr="00226C25" w:rsidRDefault="00D61EE4" w:rsidP="00D61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Po12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D61EE4" w:rsidRPr="00226C25" w:rsidRDefault="00EE7BC5" w:rsidP="00F676D5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First ACE unit in the Czech Republic is placed in </w:t>
            </w:r>
            <w:proofErr w:type="spellStart"/>
            <w:r w:rsidRPr="00226C25">
              <w:rPr>
                <w:rFonts w:cstheme="minorHAnsi"/>
              </w:rPr>
              <w:t>UniCRE</w:t>
            </w:r>
            <w:proofErr w:type="spellEnd"/>
            <w:r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M. </w:t>
            </w:r>
            <w:proofErr w:type="spellStart"/>
            <w:r w:rsidRPr="00226C25">
              <w:rPr>
                <w:rFonts w:cstheme="minorHAnsi"/>
                <w:u w:val="single"/>
              </w:rPr>
              <w:t>Pšenička</w:t>
            </w:r>
            <w:proofErr w:type="spellEnd"/>
            <w:r w:rsidRPr="00226C25">
              <w:rPr>
                <w:rFonts w:cstheme="minorHAnsi"/>
              </w:rPr>
              <w:t xml:space="preserve">, N. </w:t>
            </w:r>
            <w:proofErr w:type="spellStart"/>
            <w:r w:rsidRPr="00226C25">
              <w:rPr>
                <w:rFonts w:cstheme="minorHAnsi"/>
              </w:rPr>
              <w:t>Bringlerová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Vráblík</w:t>
            </w:r>
            <w:proofErr w:type="spellEnd"/>
            <w:r w:rsidRPr="00226C25">
              <w:rPr>
                <w:rFonts w:cstheme="minorHAnsi"/>
              </w:rPr>
              <w:t xml:space="preserve">- </w:t>
            </w:r>
            <w:proofErr w:type="spellStart"/>
            <w:r w:rsidRPr="00226C25">
              <w:rPr>
                <w:rFonts w:cstheme="minorHAnsi"/>
              </w:rPr>
              <w:t>Unicre</w:t>
            </w:r>
            <w:proofErr w:type="spellEnd"/>
            <w:r w:rsidRPr="00226C25">
              <w:rPr>
                <w:rFonts w:cstheme="minorHAnsi"/>
              </w:rPr>
              <w:t xml:space="preserve">, </w:t>
            </w:r>
            <w:proofErr w:type="spellStart"/>
            <w:r w:rsidRPr="00226C25">
              <w:rPr>
                <w:rFonts w:cstheme="minorHAnsi"/>
              </w:rPr>
              <w:t>a.s</w:t>
            </w:r>
            <w:proofErr w:type="spellEnd"/>
            <w:r w:rsidRPr="00226C25">
              <w:rPr>
                <w:rFonts w:cstheme="minorHAnsi"/>
              </w:rPr>
              <w:t xml:space="preserve">.  </w:t>
            </w:r>
          </w:p>
        </w:tc>
      </w:tr>
      <w:tr w:rsidR="00D61EE4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D61EE4" w:rsidRPr="00226C25" w:rsidRDefault="00D61EE4" w:rsidP="00D61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Po13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D61EE4" w:rsidRPr="00226C25" w:rsidRDefault="00EE7BC5" w:rsidP="00F676D5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>Determination of long-term activity of HDS catalyst using accelerated deactivation method</w:t>
            </w:r>
            <w:r w:rsidR="00D61EE4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L. </w:t>
            </w:r>
            <w:proofErr w:type="spellStart"/>
            <w:r w:rsidRPr="00226C25">
              <w:rPr>
                <w:rFonts w:cstheme="minorHAnsi"/>
                <w:u w:val="single"/>
              </w:rPr>
              <w:t>Matoušek</w:t>
            </w:r>
            <w:proofErr w:type="spellEnd"/>
            <w:r w:rsidRPr="00226C25">
              <w:rPr>
                <w:rFonts w:cstheme="minorHAnsi"/>
              </w:rPr>
              <w:t xml:space="preserve">, A. </w:t>
            </w:r>
            <w:proofErr w:type="spellStart"/>
            <w:r w:rsidRPr="00226C25">
              <w:rPr>
                <w:rFonts w:cstheme="minorHAnsi"/>
              </w:rPr>
              <w:t>Vráblík</w:t>
            </w:r>
            <w:proofErr w:type="spellEnd"/>
            <w:r w:rsidRPr="00226C25">
              <w:rPr>
                <w:rFonts w:cstheme="minorHAnsi"/>
              </w:rPr>
              <w:t xml:space="preserve"> - </w:t>
            </w:r>
            <w:proofErr w:type="spellStart"/>
            <w:r w:rsidRPr="00226C25">
              <w:rPr>
                <w:rFonts w:cstheme="minorHAnsi"/>
              </w:rPr>
              <w:t>Unicre</w:t>
            </w:r>
            <w:proofErr w:type="spellEnd"/>
            <w:r w:rsidRPr="00226C25">
              <w:rPr>
                <w:rFonts w:cstheme="minorHAnsi"/>
              </w:rPr>
              <w:t xml:space="preserve">, </w:t>
            </w:r>
            <w:proofErr w:type="spellStart"/>
            <w:r w:rsidRPr="00226C25">
              <w:rPr>
                <w:rFonts w:cstheme="minorHAnsi"/>
              </w:rPr>
              <w:t>a.s</w:t>
            </w:r>
            <w:proofErr w:type="spellEnd"/>
            <w:r w:rsidRPr="00226C25">
              <w:rPr>
                <w:rFonts w:cstheme="minorHAnsi"/>
              </w:rPr>
              <w:t xml:space="preserve">.  </w:t>
            </w:r>
          </w:p>
        </w:tc>
      </w:tr>
      <w:tr w:rsidR="00D61EE4" w:rsidRPr="00226C25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D61EE4" w:rsidRPr="00226C25" w:rsidRDefault="00D61EE4" w:rsidP="00D61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Po14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D61EE4" w:rsidRPr="00226C25" w:rsidRDefault="003E65C3" w:rsidP="003E65C3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226C25">
              <w:rPr>
                <w:rFonts w:cstheme="minorHAnsi"/>
              </w:rPr>
              <w:t xml:space="preserve">Materials </w:t>
            </w:r>
            <w:proofErr w:type="spellStart"/>
            <w:r w:rsidRPr="00226C25">
              <w:rPr>
                <w:rFonts w:cstheme="minorHAnsi"/>
              </w:rPr>
              <w:t>characterisation</w:t>
            </w:r>
            <w:proofErr w:type="spellEnd"/>
            <w:r w:rsidRPr="00226C25">
              <w:rPr>
                <w:rFonts w:cstheme="minorHAnsi"/>
              </w:rPr>
              <w:t xml:space="preserve"> and kinetics of CO</w:t>
            </w:r>
            <w:r w:rsidRPr="00226C25">
              <w:rPr>
                <w:rFonts w:cstheme="minorHAnsi"/>
                <w:vertAlign w:val="subscript"/>
              </w:rPr>
              <w:t>2</w:t>
            </w:r>
            <w:r w:rsidRPr="00226C25">
              <w:rPr>
                <w:rFonts w:cstheme="minorHAnsi"/>
              </w:rPr>
              <w:t xml:space="preserve"> hydrogenation on modified MoS</w:t>
            </w:r>
            <w:r w:rsidRPr="00226C25">
              <w:rPr>
                <w:rFonts w:cstheme="minorHAnsi"/>
                <w:vertAlign w:val="subscript"/>
              </w:rPr>
              <w:t>2</w:t>
            </w:r>
            <w:r w:rsidRPr="00226C25">
              <w:rPr>
                <w:rFonts w:cstheme="minorHAnsi"/>
              </w:rPr>
              <w:t xml:space="preserve"> catalysts</w:t>
            </w:r>
            <w:r w:rsidR="00D61EE4" w:rsidRPr="00226C25">
              <w:rPr>
                <w:rFonts w:cstheme="minorHAnsi"/>
              </w:rPr>
              <w:br/>
            </w:r>
            <w:r w:rsidRPr="00226C25">
              <w:rPr>
                <w:rFonts w:cstheme="minorHAnsi"/>
                <w:u w:val="single"/>
              </w:rPr>
              <w:t xml:space="preserve">G. </w:t>
            </w:r>
            <w:proofErr w:type="spellStart"/>
            <w:r w:rsidRPr="00226C25">
              <w:rPr>
                <w:rFonts w:cstheme="minorHAnsi"/>
                <w:u w:val="single"/>
              </w:rPr>
              <w:t>Pacholik</w:t>
            </w:r>
            <w:proofErr w:type="spellEnd"/>
            <w:r w:rsidRPr="00226C25">
              <w:rPr>
                <w:rFonts w:cstheme="minorHAnsi"/>
              </w:rPr>
              <w:t xml:space="preserve">, M. </w:t>
            </w:r>
            <w:proofErr w:type="spellStart"/>
            <w:r w:rsidRPr="00226C25">
              <w:rPr>
                <w:rFonts w:cstheme="minorHAnsi"/>
              </w:rPr>
              <w:t>Latschka</w:t>
            </w:r>
            <w:proofErr w:type="spellEnd"/>
            <w:r w:rsidRPr="00226C25">
              <w:rPr>
                <w:rFonts w:cstheme="minorHAnsi"/>
              </w:rPr>
              <w:t xml:space="preserve">, K. </w:t>
            </w:r>
            <w:proofErr w:type="spellStart"/>
            <w:r w:rsidRPr="00226C25">
              <w:rPr>
                <w:rFonts w:cstheme="minorHAnsi"/>
              </w:rPr>
              <w:t>Föttinger</w:t>
            </w:r>
            <w:proofErr w:type="spellEnd"/>
            <w:r w:rsidRPr="00226C25">
              <w:rPr>
                <w:rFonts w:cstheme="minorHAnsi"/>
              </w:rPr>
              <w:t xml:space="preserve"> –</w:t>
            </w:r>
            <w:r w:rsidR="00D61EE4" w:rsidRPr="00226C25">
              <w:rPr>
                <w:rFonts w:cstheme="minorHAnsi"/>
              </w:rPr>
              <w:t xml:space="preserve"> TU</w:t>
            </w:r>
            <w:r w:rsidRPr="00226C25">
              <w:rPr>
                <w:rFonts w:cstheme="minorHAnsi"/>
              </w:rPr>
              <w:t xml:space="preserve"> Wien</w:t>
            </w:r>
          </w:p>
        </w:tc>
      </w:tr>
      <w:tr w:rsidR="00D61EE4" w:rsidRPr="00D61EE4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D61EE4" w:rsidRPr="00226C25" w:rsidRDefault="00D61EE4" w:rsidP="00D61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226C25">
              <w:rPr>
                <w:rFonts w:cstheme="minorHAnsi"/>
              </w:rPr>
              <w:t>Po15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D61EE4" w:rsidRPr="00D61EE4" w:rsidRDefault="00956FC6" w:rsidP="00F676D5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956FC6">
              <w:rPr>
                <w:rFonts w:cstheme="minorHAnsi"/>
              </w:rPr>
              <w:t xml:space="preserve">Alumina-supported </w:t>
            </w:r>
            <w:proofErr w:type="spellStart"/>
            <w:r w:rsidRPr="00956FC6">
              <w:rPr>
                <w:rFonts w:cstheme="minorHAnsi"/>
              </w:rPr>
              <w:t>MoNx</w:t>
            </w:r>
            <w:proofErr w:type="spellEnd"/>
            <w:r w:rsidRPr="00956FC6">
              <w:rPr>
                <w:rFonts w:cstheme="minorHAnsi"/>
              </w:rPr>
              <w:t xml:space="preserve">, </w:t>
            </w:r>
            <w:proofErr w:type="spellStart"/>
            <w:r w:rsidRPr="00956FC6">
              <w:rPr>
                <w:rFonts w:cstheme="minorHAnsi"/>
              </w:rPr>
              <w:t>MoCx</w:t>
            </w:r>
            <w:proofErr w:type="spellEnd"/>
            <w:r w:rsidRPr="00956FC6">
              <w:rPr>
                <w:rFonts w:cstheme="minorHAnsi"/>
              </w:rPr>
              <w:t xml:space="preserve"> and </w:t>
            </w:r>
            <w:proofErr w:type="spellStart"/>
            <w:r w:rsidRPr="00956FC6">
              <w:rPr>
                <w:rFonts w:cstheme="minorHAnsi"/>
              </w:rPr>
              <w:t>MoPx</w:t>
            </w:r>
            <w:proofErr w:type="spellEnd"/>
            <w:r w:rsidRPr="00956FC6">
              <w:rPr>
                <w:rFonts w:cstheme="minorHAnsi"/>
              </w:rPr>
              <w:t xml:space="preserve"> catalysts for the </w:t>
            </w:r>
            <w:proofErr w:type="spellStart"/>
            <w:r w:rsidRPr="00956FC6">
              <w:rPr>
                <w:rFonts w:cstheme="minorHAnsi"/>
              </w:rPr>
              <w:t>hydrotreating</w:t>
            </w:r>
            <w:proofErr w:type="spellEnd"/>
            <w:r w:rsidRPr="00956FC6">
              <w:rPr>
                <w:rFonts w:cstheme="minorHAnsi"/>
              </w:rPr>
              <w:t xml:space="preserve"> of rapeseed oil</w:t>
            </w:r>
            <w:r w:rsidR="00D61EE4" w:rsidRPr="00226C25">
              <w:rPr>
                <w:rFonts w:cstheme="minorHAnsi"/>
              </w:rPr>
              <w:br/>
            </w:r>
            <w:r w:rsidRPr="00956FC6">
              <w:rPr>
                <w:rFonts w:cstheme="minorHAnsi"/>
                <w:u w:val="single"/>
              </w:rPr>
              <w:t xml:space="preserve">N. </w:t>
            </w:r>
            <w:proofErr w:type="spellStart"/>
            <w:r w:rsidRPr="00956FC6">
              <w:rPr>
                <w:rFonts w:cstheme="minorHAnsi"/>
                <w:u w:val="single"/>
              </w:rPr>
              <w:t>Sharkov</w:t>
            </w:r>
            <w:proofErr w:type="spellEnd"/>
            <w:r w:rsidRPr="00956FC6">
              <w:rPr>
                <w:rFonts w:cstheme="minorHAnsi"/>
              </w:rPr>
              <w:t xml:space="preserve">, J. </w:t>
            </w:r>
            <w:proofErr w:type="spellStart"/>
            <w:r w:rsidRPr="00956FC6">
              <w:rPr>
                <w:rFonts w:cstheme="minorHAnsi"/>
              </w:rPr>
              <w:t>Horáček</w:t>
            </w:r>
            <w:proofErr w:type="spellEnd"/>
            <w:r w:rsidRPr="00956FC6">
              <w:rPr>
                <w:rFonts w:cstheme="minorHAnsi"/>
              </w:rPr>
              <w:t xml:space="preserve">, U. </w:t>
            </w:r>
            <w:proofErr w:type="spellStart"/>
            <w:r w:rsidRPr="00956FC6">
              <w:rPr>
                <w:rFonts w:cstheme="minorHAnsi"/>
              </w:rPr>
              <w:t>Akhmetzyanova</w:t>
            </w:r>
            <w:proofErr w:type="spellEnd"/>
            <w:r w:rsidRPr="00956FC6">
              <w:rPr>
                <w:rFonts w:cstheme="minorHAnsi"/>
              </w:rPr>
              <w:t xml:space="preserve">, L. </w:t>
            </w:r>
            <w:proofErr w:type="spellStart"/>
            <w:r w:rsidRPr="00956FC6">
              <w:rPr>
                <w:rFonts w:cstheme="minorHAnsi"/>
              </w:rPr>
              <w:t>Skuhrovcová</w:t>
            </w:r>
            <w:proofErr w:type="spellEnd"/>
            <w:r w:rsidRPr="00956FC6">
              <w:rPr>
                <w:rFonts w:cstheme="minorHAnsi"/>
              </w:rPr>
              <w:t xml:space="preserve">, Z. </w:t>
            </w:r>
            <w:proofErr w:type="spellStart"/>
            <w:r w:rsidRPr="00956FC6">
              <w:rPr>
                <w:rFonts w:cstheme="minorHAnsi"/>
              </w:rPr>
              <w:t>Tišler</w:t>
            </w:r>
            <w:proofErr w:type="spellEnd"/>
            <w:r w:rsidRPr="00956FC6">
              <w:rPr>
                <w:rFonts w:cstheme="minorHAnsi"/>
              </w:rPr>
              <w:t>, H. de Paz Carmona</w:t>
            </w:r>
            <w:r>
              <w:rPr>
                <w:rFonts w:cstheme="minorHAnsi"/>
                <w:u w:val="single"/>
              </w:rPr>
              <w:t xml:space="preserve"> </w:t>
            </w:r>
            <w:r w:rsidR="00D35384" w:rsidRPr="00226C25">
              <w:rPr>
                <w:rFonts w:cstheme="minorHAnsi"/>
              </w:rPr>
              <w:t xml:space="preserve">– </w:t>
            </w:r>
            <w:proofErr w:type="spellStart"/>
            <w:r w:rsidRPr="00226C25">
              <w:rPr>
                <w:rFonts w:cstheme="minorHAnsi"/>
              </w:rPr>
              <w:t>Unicre</w:t>
            </w:r>
            <w:proofErr w:type="spellEnd"/>
            <w:r w:rsidRPr="00226C25">
              <w:rPr>
                <w:rFonts w:cstheme="minorHAnsi"/>
              </w:rPr>
              <w:t xml:space="preserve">, </w:t>
            </w:r>
            <w:proofErr w:type="spellStart"/>
            <w:r w:rsidRPr="00226C25">
              <w:rPr>
                <w:rFonts w:cstheme="minorHAnsi"/>
              </w:rPr>
              <w:t>a.s</w:t>
            </w:r>
            <w:proofErr w:type="spellEnd"/>
            <w:r w:rsidRPr="00226C25">
              <w:rPr>
                <w:rFonts w:cstheme="minorHAnsi"/>
              </w:rPr>
              <w:t xml:space="preserve">.  </w:t>
            </w:r>
          </w:p>
        </w:tc>
      </w:tr>
      <w:tr w:rsidR="00BF1F51" w:rsidRPr="00D61EE4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BF1F51" w:rsidRPr="00D61EE4" w:rsidRDefault="00BF1F51" w:rsidP="00BF1F51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BF1F51" w:rsidRPr="00D61EE4" w:rsidRDefault="00BF1F51" w:rsidP="00F676D5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</w:p>
        </w:tc>
      </w:tr>
      <w:tr w:rsidR="00D61EE4" w:rsidRPr="00D61EE4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D61EE4" w:rsidRPr="00D61EE4" w:rsidRDefault="00D61EE4" w:rsidP="00BF1F51">
            <w:pPr>
              <w:widowControl w:val="0"/>
              <w:autoSpaceDE w:val="0"/>
              <w:autoSpaceDN w:val="0"/>
              <w:adjustRightInd w:val="0"/>
              <w:rPr>
                <w:rFonts w:cstheme="minorHAnsi"/>
              </w:rPr>
            </w:pPr>
            <w:r w:rsidRPr="00D61EE4">
              <w:rPr>
                <w:rFonts w:cstheme="minorHAnsi"/>
              </w:rPr>
              <w:lastRenderedPageBreak/>
              <w:t>Po16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D61EE4" w:rsidRPr="00226C25" w:rsidRDefault="00347D98" w:rsidP="00F676D5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proofErr w:type="spellStart"/>
            <w:r w:rsidRPr="00347D98">
              <w:rPr>
                <w:rFonts w:cstheme="minorHAnsi"/>
              </w:rPr>
              <w:t>Immobilisation</w:t>
            </w:r>
            <w:proofErr w:type="spellEnd"/>
            <w:r w:rsidRPr="00347D98">
              <w:rPr>
                <w:rFonts w:cstheme="minorHAnsi"/>
              </w:rPr>
              <w:t xml:space="preserve"> of TEMPO catalyst derivatives for  the oxidation of bio-based </w:t>
            </w:r>
            <w:proofErr w:type="spellStart"/>
            <w:r w:rsidRPr="00347D98">
              <w:rPr>
                <w:rFonts w:cstheme="minorHAnsi"/>
              </w:rPr>
              <w:t>isosorbide</w:t>
            </w:r>
            <w:proofErr w:type="spellEnd"/>
            <w:r w:rsidR="00D61EE4" w:rsidRPr="00226C25">
              <w:rPr>
                <w:rFonts w:cstheme="minorHAnsi"/>
              </w:rPr>
              <w:br/>
            </w:r>
            <w:r w:rsidR="00D35384" w:rsidRPr="00226C25">
              <w:rPr>
                <w:rFonts w:cstheme="minorHAnsi"/>
                <w:u w:val="single"/>
              </w:rPr>
              <w:t xml:space="preserve">K. </w:t>
            </w:r>
            <w:proofErr w:type="spellStart"/>
            <w:r w:rsidR="00D35384" w:rsidRPr="00226C25">
              <w:rPr>
                <w:rFonts w:cstheme="minorHAnsi"/>
                <w:u w:val="single"/>
              </w:rPr>
              <w:t>Städtke</w:t>
            </w:r>
            <w:proofErr w:type="spellEnd"/>
            <w:r w:rsidR="00D35384" w:rsidRPr="00226C25">
              <w:rPr>
                <w:rFonts w:cstheme="minorHAnsi"/>
              </w:rPr>
              <w:t xml:space="preserve">, U. Sultan, T. Farmer, A. </w:t>
            </w:r>
            <w:proofErr w:type="spellStart"/>
            <w:r w:rsidR="00D35384" w:rsidRPr="00226C25">
              <w:rPr>
                <w:rFonts w:cstheme="minorHAnsi"/>
              </w:rPr>
              <w:t>Inayat</w:t>
            </w:r>
            <w:proofErr w:type="spellEnd"/>
            <w:r w:rsidR="00D35384" w:rsidRPr="00226C25">
              <w:rPr>
                <w:rFonts w:cstheme="minorHAnsi"/>
              </w:rPr>
              <w:t xml:space="preserve"> - University of Erlangen</w:t>
            </w:r>
          </w:p>
        </w:tc>
      </w:tr>
      <w:tr w:rsidR="00D61EE4" w:rsidRPr="00D61EE4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D61EE4" w:rsidRPr="00D61EE4" w:rsidRDefault="00D710B9" w:rsidP="00C65C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Po1</w:t>
            </w:r>
            <w:r w:rsidR="00C65C31">
              <w:rPr>
                <w:rFonts w:cstheme="minorHAnsi"/>
              </w:rPr>
              <w:t>7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6A3ED0" w:rsidRPr="00D61EE4" w:rsidRDefault="00D710B9" w:rsidP="006A3ED0">
            <w:pPr>
              <w:widowControl w:val="0"/>
              <w:tabs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D710B9">
              <w:rPr>
                <w:rFonts w:cstheme="minorHAnsi"/>
              </w:rPr>
              <w:t xml:space="preserve">Enantioselective PCCP </w:t>
            </w:r>
            <w:proofErr w:type="spellStart"/>
            <w:r w:rsidRPr="00D710B9">
              <w:rPr>
                <w:rFonts w:cstheme="minorHAnsi"/>
              </w:rPr>
              <w:t>Brønsted</w:t>
            </w:r>
            <w:proofErr w:type="spellEnd"/>
            <w:r w:rsidRPr="00D710B9">
              <w:rPr>
                <w:rFonts w:cstheme="minorHAnsi"/>
              </w:rPr>
              <w:t xml:space="preserve"> Acid-Catalyzed </w:t>
            </w:r>
            <w:proofErr w:type="spellStart"/>
            <w:r w:rsidRPr="00D710B9">
              <w:rPr>
                <w:rFonts w:cstheme="minorHAnsi"/>
              </w:rPr>
              <w:t>Aminalization</w:t>
            </w:r>
            <w:proofErr w:type="spellEnd"/>
            <w:r w:rsidRPr="00D710B9">
              <w:rPr>
                <w:rFonts w:cstheme="minorHAnsi"/>
              </w:rPr>
              <w:t xml:space="preserve"> of Aldehydes</w:t>
            </w:r>
            <w:r w:rsidR="00D61EE4" w:rsidRPr="004E1C67">
              <w:rPr>
                <w:rFonts w:cstheme="minorHAnsi"/>
                <w:highlight w:val="yellow"/>
              </w:rPr>
              <w:br/>
            </w:r>
            <w:r w:rsidRPr="00D710B9">
              <w:rPr>
                <w:rFonts w:cstheme="minorHAnsi"/>
                <w:u w:val="single"/>
              </w:rPr>
              <w:t xml:space="preserve">M. </w:t>
            </w:r>
            <w:proofErr w:type="spellStart"/>
            <w:r w:rsidRPr="00D710B9">
              <w:rPr>
                <w:rFonts w:cstheme="minorHAnsi"/>
                <w:u w:val="single"/>
              </w:rPr>
              <w:t>Kamlar</w:t>
            </w:r>
            <w:proofErr w:type="spellEnd"/>
            <w:r w:rsidRPr="00D710B9">
              <w:rPr>
                <w:rFonts w:cstheme="minorHAnsi"/>
              </w:rPr>
              <w:t xml:space="preserve">, M. </w:t>
            </w:r>
            <w:proofErr w:type="spellStart"/>
            <w:r w:rsidRPr="00D710B9">
              <w:rPr>
                <w:rFonts w:cstheme="minorHAnsi"/>
              </w:rPr>
              <w:t>Nigríni</w:t>
            </w:r>
            <w:proofErr w:type="spellEnd"/>
            <w:r w:rsidRPr="00D710B9">
              <w:rPr>
                <w:rFonts w:cstheme="minorHAnsi"/>
              </w:rPr>
              <w:t xml:space="preserve">, I. </w:t>
            </w:r>
            <w:proofErr w:type="spellStart"/>
            <w:r w:rsidRPr="00D710B9">
              <w:rPr>
                <w:rFonts w:cstheme="minorHAnsi"/>
              </w:rPr>
              <w:t>Císařová</w:t>
            </w:r>
            <w:proofErr w:type="spellEnd"/>
            <w:r w:rsidRPr="00D710B9">
              <w:rPr>
                <w:rFonts w:cstheme="minorHAnsi"/>
              </w:rPr>
              <w:t xml:space="preserve">, J. </w:t>
            </w:r>
            <w:proofErr w:type="spellStart"/>
            <w:r w:rsidRPr="00D710B9">
              <w:rPr>
                <w:rFonts w:cstheme="minorHAnsi"/>
              </w:rPr>
              <w:t>Veselý</w:t>
            </w:r>
            <w:proofErr w:type="spellEnd"/>
            <w:r>
              <w:rPr>
                <w:rFonts w:cstheme="minorHAnsi"/>
              </w:rPr>
              <w:t xml:space="preserve"> </w:t>
            </w:r>
            <w:r w:rsidRPr="006A3ED0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D61EE4">
              <w:rPr>
                <w:rFonts w:cstheme="minorHAnsi"/>
              </w:rPr>
              <w:t>Faculty of Science, Prague</w:t>
            </w:r>
          </w:p>
        </w:tc>
      </w:tr>
      <w:tr w:rsidR="00956FC6" w:rsidRPr="00D61EE4" w:rsidTr="00DC76C6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956FC6" w:rsidRPr="00D61EE4" w:rsidRDefault="00956FC6" w:rsidP="00DC7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Po18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956FC6" w:rsidRPr="00D61EE4" w:rsidRDefault="00956FC6" w:rsidP="00DC76C6">
            <w:pPr>
              <w:widowControl w:val="0"/>
              <w:tabs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proofErr w:type="spellStart"/>
            <w:r w:rsidRPr="00956FC6">
              <w:rPr>
                <w:rFonts w:cstheme="minorHAnsi"/>
              </w:rPr>
              <w:t>Photoelectrochemical</w:t>
            </w:r>
            <w:proofErr w:type="spellEnd"/>
            <w:r w:rsidRPr="00956FC6">
              <w:rPr>
                <w:rFonts w:cstheme="minorHAnsi"/>
              </w:rPr>
              <w:t xml:space="preserve"> Reduction of carbon dioxide on copper(I) oxide semiconductor stabilized by the microporous </w:t>
            </w:r>
            <w:proofErr w:type="spellStart"/>
            <w:r w:rsidRPr="00956FC6">
              <w:rPr>
                <w:rFonts w:cstheme="minorHAnsi"/>
              </w:rPr>
              <w:t>titanosilicate</w:t>
            </w:r>
            <w:proofErr w:type="spellEnd"/>
            <w:r w:rsidRPr="00956FC6">
              <w:rPr>
                <w:rFonts w:cstheme="minorHAnsi"/>
              </w:rPr>
              <w:t xml:space="preserve"> ETS-10</w:t>
            </w:r>
            <w:r w:rsidRPr="00D61EE4">
              <w:rPr>
                <w:rFonts w:cstheme="minorHAnsi"/>
              </w:rPr>
              <w:br/>
            </w:r>
            <w:r w:rsidRPr="00956FC6">
              <w:rPr>
                <w:rFonts w:cstheme="minorHAnsi"/>
                <w:u w:val="single"/>
              </w:rPr>
              <w:t xml:space="preserve">E. </w:t>
            </w:r>
            <w:proofErr w:type="spellStart"/>
            <w:r w:rsidRPr="00956FC6">
              <w:rPr>
                <w:rFonts w:cstheme="minorHAnsi"/>
                <w:u w:val="single"/>
              </w:rPr>
              <w:t>Szaniawska</w:t>
            </w:r>
            <w:proofErr w:type="spellEnd"/>
            <w:r>
              <w:rPr>
                <w:rFonts w:cstheme="minorHAnsi"/>
                <w:u w:val="single"/>
              </w:rPr>
              <w:t xml:space="preserve"> </w:t>
            </w:r>
            <w:r w:rsidRPr="006A3ED0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D61EE4">
              <w:rPr>
                <w:rFonts w:cstheme="minorHAnsi"/>
              </w:rPr>
              <w:t>Faculty of Science, Prague</w:t>
            </w:r>
          </w:p>
        </w:tc>
      </w:tr>
      <w:tr w:rsidR="00956FC6" w:rsidRPr="00D61EE4" w:rsidTr="00DC76C6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956FC6" w:rsidRPr="00D61EE4" w:rsidRDefault="00956FC6" w:rsidP="00DC7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Po19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956FC6" w:rsidRPr="00D61EE4" w:rsidRDefault="00956FC6" w:rsidP="00DC76C6">
            <w:pPr>
              <w:widowControl w:val="0"/>
              <w:tabs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proofErr w:type="spellStart"/>
            <w:r w:rsidRPr="006A3ED0">
              <w:rPr>
                <w:rFonts w:cstheme="minorHAnsi"/>
              </w:rPr>
              <w:t>Isoreticular</w:t>
            </w:r>
            <w:proofErr w:type="spellEnd"/>
            <w:r w:rsidRPr="006A3ED0">
              <w:rPr>
                <w:rFonts w:cstheme="minorHAnsi"/>
              </w:rPr>
              <w:t xml:space="preserve"> IPC-family zeolites </w:t>
            </w:r>
            <w:proofErr w:type="spellStart"/>
            <w:r w:rsidRPr="006A3ED0">
              <w:rPr>
                <w:rFonts w:cstheme="minorHAnsi"/>
              </w:rPr>
              <w:t>catalyse</w:t>
            </w:r>
            <w:proofErr w:type="spellEnd"/>
            <w:r w:rsidRPr="006A3ED0">
              <w:rPr>
                <w:rFonts w:cstheme="minorHAnsi"/>
              </w:rPr>
              <w:t xml:space="preserve"> cyclisation of 5-phenyl-4-pentenol</w:t>
            </w:r>
            <w:r w:rsidRPr="00D61EE4">
              <w:rPr>
                <w:rFonts w:cstheme="minorHAnsi"/>
              </w:rPr>
              <w:br/>
            </w:r>
            <w:r w:rsidRPr="006A3ED0">
              <w:rPr>
                <w:rFonts w:cstheme="minorHAnsi"/>
                <w:u w:val="single"/>
              </w:rPr>
              <w:t>O</w:t>
            </w:r>
            <w:r>
              <w:rPr>
                <w:rFonts w:cstheme="minorHAnsi"/>
                <w:u w:val="single"/>
              </w:rPr>
              <w:t>.</w:t>
            </w:r>
            <w:r w:rsidRPr="006A3ED0">
              <w:rPr>
                <w:rFonts w:cstheme="minorHAnsi"/>
                <w:u w:val="single"/>
              </w:rPr>
              <w:t xml:space="preserve"> </w:t>
            </w:r>
            <w:proofErr w:type="spellStart"/>
            <w:r w:rsidRPr="006A3ED0">
              <w:rPr>
                <w:rFonts w:cstheme="minorHAnsi"/>
                <w:u w:val="single"/>
              </w:rPr>
              <w:t>Veselý</w:t>
            </w:r>
            <w:proofErr w:type="spellEnd"/>
            <w:r w:rsidRPr="006A3ED0">
              <w:rPr>
                <w:rFonts w:cstheme="minorHAnsi"/>
              </w:rPr>
              <w:t>, A</w:t>
            </w:r>
            <w:r>
              <w:rPr>
                <w:rFonts w:cstheme="minorHAnsi"/>
              </w:rPr>
              <w:t>.</w:t>
            </w:r>
            <w:r w:rsidRPr="006A3ED0">
              <w:rPr>
                <w:rFonts w:cstheme="minorHAnsi"/>
              </w:rPr>
              <w:t xml:space="preserve"> Li, M</w:t>
            </w:r>
            <w:r>
              <w:rPr>
                <w:rFonts w:cstheme="minorHAnsi"/>
              </w:rPr>
              <w:t>.</w:t>
            </w:r>
            <w:r w:rsidRPr="006A3ED0">
              <w:rPr>
                <w:rFonts w:cstheme="minorHAnsi"/>
              </w:rPr>
              <w:t xml:space="preserve"> </w:t>
            </w:r>
            <w:proofErr w:type="spellStart"/>
            <w:r w:rsidRPr="006A3ED0">
              <w:rPr>
                <w:rFonts w:cstheme="minorHAnsi"/>
              </w:rPr>
              <w:t>Nigríni</w:t>
            </w:r>
            <w:proofErr w:type="spellEnd"/>
            <w:r w:rsidRPr="006A3ED0">
              <w:rPr>
                <w:rFonts w:cstheme="minorHAnsi"/>
              </w:rPr>
              <w:t>, J</w:t>
            </w:r>
            <w:r>
              <w:rPr>
                <w:rFonts w:cstheme="minorHAnsi"/>
              </w:rPr>
              <w:t>.</w:t>
            </w:r>
            <w:r w:rsidRPr="006A3ED0">
              <w:rPr>
                <w:rFonts w:cstheme="minorHAnsi"/>
              </w:rPr>
              <w:t xml:space="preserve"> </w:t>
            </w:r>
            <w:proofErr w:type="spellStart"/>
            <w:r w:rsidRPr="006A3ED0">
              <w:rPr>
                <w:rFonts w:cstheme="minorHAnsi"/>
              </w:rPr>
              <w:t>Veselý</w:t>
            </w:r>
            <w:proofErr w:type="spellEnd"/>
            <w:r w:rsidRPr="006A3ED0">
              <w:rPr>
                <w:rFonts w:cstheme="minorHAnsi"/>
              </w:rPr>
              <w:t>, J</w:t>
            </w:r>
            <w:r>
              <w:rPr>
                <w:rFonts w:cstheme="minorHAnsi"/>
              </w:rPr>
              <w:t>.</w:t>
            </w:r>
            <w:r w:rsidRPr="006A3ED0">
              <w:rPr>
                <w:rFonts w:cstheme="minorHAnsi"/>
              </w:rPr>
              <w:t xml:space="preserve"> Čejka -</w:t>
            </w:r>
            <w:r>
              <w:rPr>
                <w:rFonts w:cstheme="minorHAnsi"/>
              </w:rPr>
              <w:t xml:space="preserve"> </w:t>
            </w:r>
            <w:r w:rsidRPr="00D61EE4">
              <w:rPr>
                <w:rFonts w:cstheme="minorHAnsi"/>
              </w:rPr>
              <w:t>Faculty of Science, Prague</w:t>
            </w:r>
          </w:p>
        </w:tc>
      </w:tr>
      <w:tr w:rsidR="00956FC6" w:rsidRPr="00D61EE4" w:rsidTr="00DC76C6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956FC6" w:rsidRPr="00D61EE4" w:rsidRDefault="00956FC6" w:rsidP="00DC7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Po20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956FC6" w:rsidRPr="00D61EE4" w:rsidRDefault="00956FC6" w:rsidP="00DC76C6">
            <w:pPr>
              <w:widowControl w:val="0"/>
              <w:tabs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956FC6">
              <w:rPr>
                <w:rFonts w:cstheme="minorHAnsi"/>
              </w:rPr>
              <w:t xml:space="preserve">Hybrid </w:t>
            </w:r>
            <w:proofErr w:type="spellStart"/>
            <w:r w:rsidRPr="00956FC6">
              <w:rPr>
                <w:rFonts w:cstheme="minorHAnsi"/>
              </w:rPr>
              <w:t>guanidinate</w:t>
            </w:r>
            <w:proofErr w:type="spellEnd"/>
            <w:r w:rsidRPr="00956FC6">
              <w:rPr>
                <w:rFonts w:cstheme="minorHAnsi"/>
              </w:rPr>
              <w:t xml:space="preserve"> compounds - ligands for transition metal catalysts</w:t>
            </w:r>
            <w:r w:rsidRPr="00D61EE4">
              <w:rPr>
                <w:rFonts w:cstheme="minorHAnsi"/>
              </w:rPr>
              <w:br/>
            </w:r>
            <w:r w:rsidRPr="00956FC6">
              <w:rPr>
                <w:rFonts w:cstheme="minorHAnsi"/>
                <w:u w:val="single"/>
              </w:rPr>
              <w:t xml:space="preserve">N. </w:t>
            </w:r>
            <w:proofErr w:type="spellStart"/>
            <w:r w:rsidRPr="00956FC6">
              <w:rPr>
                <w:rFonts w:cstheme="minorHAnsi"/>
                <w:u w:val="single"/>
              </w:rPr>
              <w:t>Farbárová</w:t>
            </w:r>
            <w:proofErr w:type="spellEnd"/>
            <w:r w:rsidRPr="00956FC6">
              <w:rPr>
                <w:rFonts w:cstheme="minorHAnsi"/>
              </w:rPr>
              <w:t xml:space="preserve">, K. </w:t>
            </w:r>
            <w:proofErr w:type="spellStart"/>
            <w:r w:rsidRPr="00956FC6">
              <w:rPr>
                <w:rFonts w:cstheme="minorHAnsi"/>
              </w:rPr>
              <w:t>Pokorná</w:t>
            </w:r>
            <w:proofErr w:type="spellEnd"/>
            <w:r w:rsidRPr="00956FC6">
              <w:rPr>
                <w:rFonts w:cstheme="minorHAnsi"/>
              </w:rPr>
              <w:t xml:space="preserve">, V. </w:t>
            </w:r>
            <w:proofErr w:type="spellStart"/>
            <w:r w:rsidRPr="00956FC6">
              <w:rPr>
                <w:rFonts w:cstheme="minorHAnsi"/>
              </w:rPr>
              <w:t>Varga</w:t>
            </w:r>
            <w:proofErr w:type="spellEnd"/>
            <w:r w:rsidRPr="00956FC6">
              <w:rPr>
                <w:rFonts w:cstheme="minorHAnsi"/>
              </w:rPr>
              <w:t xml:space="preserve">, M. </w:t>
            </w:r>
            <w:proofErr w:type="spellStart"/>
            <w:r w:rsidRPr="00956FC6">
              <w:rPr>
                <w:rFonts w:cstheme="minorHAnsi"/>
              </w:rPr>
              <w:t>Horáček</w:t>
            </w:r>
            <w:proofErr w:type="spellEnd"/>
            <w:r w:rsidRPr="00956FC6">
              <w:rPr>
                <w:rFonts w:cstheme="minorHAnsi"/>
              </w:rPr>
              <w:t xml:space="preserve"> </w:t>
            </w:r>
            <w:r w:rsidRPr="00226C25">
              <w:rPr>
                <w:rFonts w:cstheme="minorHAnsi"/>
              </w:rPr>
              <w:t>- J. Heyrovsky Institute of Physical Chemistry</w:t>
            </w:r>
          </w:p>
        </w:tc>
      </w:tr>
      <w:tr w:rsidR="00956FC6" w:rsidRPr="00D61EE4" w:rsidTr="00DC76C6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956FC6" w:rsidRPr="00D61EE4" w:rsidRDefault="00956FC6" w:rsidP="00956F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Po21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956FC6" w:rsidRPr="00D61EE4" w:rsidRDefault="00956FC6" w:rsidP="00DC76C6">
            <w:pPr>
              <w:widowControl w:val="0"/>
              <w:tabs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956FC6">
              <w:rPr>
                <w:rFonts w:cstheme="minorHAnsi"/>
              </w:rPr>
              <w:t>Utilization of Nickel-</w:t>
            </w:r>
            <w:proofErr w:type="spellStart"/>
            <w:r w:rsidRPr="00956FC6">
              <w:rPr>
                <w:rFonts w:cstheme="minorHAnsi"/>
              </w:rPr>
              <w:t>Diimine</w:t>
            </w:r>
            <w:proofErr w:type="spellEnd"/>
            <w:r w:rsidRPr="00956FC6">
              <w:rPr>
                <w:rFonts w:cstheme="minorHAnsi"/>
              </w:rPr>
              <w:t xml:space="preserve"> Complexes for catalytic applications</w:t>
            </w:r>
            <w:r w:rsidRPr="00D61EE4">
              <w:rPr>
                <w:rFonts w:cstheme="minorHAnsi"/>
              </w:rPr>
              <w:br/>
            </w:r>
            <w:r w:rsidRPr="00956FC6">
              <w:rPr>
                <w:rFonts w:cstheme="minorHAnsi"/>
                <w:u w:val="single"/>
              </w:rPr>
              <w:t xml:space="preserve">K. </w:t>
            </w:r>
            <w:proofErr w:type="spellStart"/>
            <w:r w:rsidRPr="00956FC6">
              <w:rPr>
                <w:rFonts w:cstheme="minorHAnsi"/>
                <w:u w:val="single"/>
              </w:rPr>
              <w:t>Pokorná</w:t>
            </w:r>
            <w:proofErr w:type="spellEnd"/>
            <w:r w:rsidRPr="00956FC6">
              <w:rPr>
                <w:rFonts w:cstheme="minorHAnsi"/>
              </w:rPr>
              <w:t xml:space="preserve">, J. </w:t>
            </w:r>
            <w:proofErr w:type="spellStart"/>
            <w:r w:rsidRPr="00956FC6">
              <w:rPr>
                <w:rFonts w:cstheme="minorHAnsi"/>
              </w:rPr>
              <w:t>Pinkas</w:t>
            </w:r>
            <w:proofErr w:type="spellEnd"/>
            <w:r w:rsidRPr="00956FC6">
              <w:rPr>
                <w:rFonts w:cstheme="minorHAnsi"/>
              </w:rPr>
              <w:t xml:space="preserve">, V. </w:t>
            </w:r>
            <w:proofErr w:type="spellStart"/>
            <w:r w:rsidRPr="00956FC6">
              <w:rPr>
                <w:rFonts w:cstheme="minorHAnsi"/>
              </w:rPr>
              <w:t>Varga</w:t>
            </w:r>
            <w:proofErr w:type="spellEnd"/>
            <w:r w:rsidRPr="00956FC6">
              <w:rPr>
                <w:rFonts w:cstheme="minorHAnsi"/>
              </w:rPr>
              <w:t xml:space="preserve">, M. </w:t>
            </w:r>
            <w:proofErr w:type="spellStart"/>
            <w:r w:rsidRPr="00956FC6">
              <w:rPr>
                <w:rFonts w:cstheme="minorHAnsi"/>
              </w:rPr>
              <w:t>Horáček</w:t>
            </w:r>
            <w:proofErr w:type="spellEnd"/>
            <w:r>
              <w:rPr>
                <w:rFonts w:cstheme="minorHAnsi"/>
                <w:u w:val="single"/>
              </w:rPr>
              <w:t xml:space="preserve"> </w:t>
            </w:r>
            <w:r w:rsidRPr="00226C25">
              <w:rPr>
                <w:rFonts w:cstheme="minorHAnsi"/>
              </w:rPr>
              <w:t>- J. Heyrovsky Institute of Physical Chemistry</w:t>
            </w:r>
          </w:p>
        </w:tc>
      </w:tr>
      <w:tr w:rsidR="004E1ECC" w:rsidRPr="00D61EE4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4E1ECC" w:rsidRPr="00D61EE4" w:rsidRDefault="004E1ECC" w:rsidP="00D612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Po2</w:t>
            </w:r>
            <w:r w:rsidR="00D612A5">
              <w:rPr>
                <w:rFonts w:cstheme="minorHAnsi"/>
              </w:rPr>
              <w:t>2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4E1ECC" w:rsidRPr="00D61EE4" w:rsidRDefault="004E1ECC" w:rsidP="004E1ECC">
            <w:pPr>
              <w:widowControl w:val="0"/>
              <w:tabs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347D98">
              <w:rPr>
                <w:rFonts w:cstheme="minorHAnsi"/>
              </w:rPr>
              <w:t xml:space="preserve">Layer-Like Zeolite X as Catalyst in a </w:t>
            </w:r>
            <w:proofErr w:type="spellStart"/>
            <w:r w:rsidRPr="00347D98">
              <w:rPr>
                <w:rFonts w:cstheme="minorHAnsi"/>
              </w:rPr>
              <w:t>Knoevenagel</w:t>
            </w:r>
            <w:proofErr w:type="spellEnd"/>
            <w:r w:rsidRPr="00347D98">
              <w:rPr>
                <w:rFonts w:cstheme="minorHAnsi"/>
              </w:rPr>
              <w:t xml:space="preserve"> Condensation: The Effect of Different Preparation Pathways and Cation Exchange</w:t>
            </w:r>
            <w:r w:rsidRPr="00D61EE4">
              <w:rPr>
                <w:rFonts w:cstheme="minorHAnsi"/>
              </w:rPr>
              <w:br/>
            </w:r>
            <w:r w:rsidRPr="00347D98">
              <w:rPr>
                <w:rFonts w:cstheme="minorHAnsi"/>
                <w:u w:val="single"/>
              </w:rPr>
              <w:t>J.-P. Grass</w:t>
            </w:r>
            <w:r w:rsidRPr="00347D98">
              <w:rPr>
                <w:rFonts w:cstheme="minorHAnsi"/>
              </w:rPr>
              <w:t xml:space="preserve">, K. </w:t>
            </w:r>
            <w:proofErr w:type="spellStart"/>
            <w:r w:rsidRPr="00347D98">
              <w:rPr>
                <w:rFonts w:cstheme="minorHAnsi"/>
              </w:rPr>
              <w:t>Klühspies</w:t>
            </w:r>
            <w:proofErr w:type="spellEnd"/>
            <w:r w:rsidRPr="00347D98">
              <w:rPr>
                <w:rFonts w:cstheme="minorHAnsi"/>
              </w:rPr>
              <w:t xml:space="preserve">, B. </w:t>
            </w:r>
            <w:proofErr w:type="spellStart"/>
            <w:r w:rsidRPr="00347D98">
              <w:rPr>
                <w:rFonts w:cstheme="minorHAnsi"/>
              </w:rPr>
              <w:t>Reiprich</w:t>
            </w:r>
            <w:proofErr w:type="spellEnd"/>
            <w:r w:rsidRPr="00347D98">
              <w:rPr>
                <w:rFonts w:cstheme="minorHAnsi"/>
              </w:rPr>
              <w:t xml:space="preserve">, W. </w:t>
            </w:r>
            <w:proofErr w:type="spellStart"/>
            <w:r w:rsidRPr="00347D98">
              <w:rPr>
                <w:rFonts w:cstheme="minorHAnsi"/>
              </w:rPr>
              <w:t>Schwieger</w:t>
            </w:r>
            <w:proofErr w:type="spellEnd"/>
            <w:r w:rsidRPr="00347D98">
              <w:rPr>
                <w:rFonts w:cstheme="minorHAnsi"/>
              </w:rPr>
              <w:t xml:space="preserve">, A. </w:t>
            </w:r>
            <w:proofErr w:type="spellStart"/>
            <w:r w:rsidRPr="00347D98">
              <w:rPr>
                <w:rFonts w:cstheme="minorHAnsi"/>
              </w:rPr>
              <w:t>Inayat</w:t>
            </w:r>
            <w:proofErr w:type="spellEnd"/>
            <w:r w:rsidRPr="00347D98">
              <w:rPr>
                <w:rFonts w:cstheme="minorHAnsi"/>
              </w:rPr>
              <w:t xml:space="preserve"> - </w:t>
            </w:r>
            <w:r w:rsidRPr="00226C25">
              <w:rPr>
                <w:rFonts w:cstheme="minorHAnsi"/>
              </w:rPr>
              <w:t>University of Erlangen</w:t>
            </w:r>
          </w:p>
        </w:tc>
      </w:tr>
      <w:tr w:rsidR="004E1ECC" w:rsidRPr="00D61EE4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4E1ECC" w:rsidRPr="00D61EE4" w:rsidRDefault="004E1ECC" w:rsidP="004E1E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Po2</w:t>
            </w:r>
            <w:r w:rsidR="00D612A5">
              <w:rPr>
                <w:rFonts w:cstheme="minorHAnsi"/>
              </w:rPr>
              <w:t>3</w:t>
            </w: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4E1ECC" w:rsidRPr="00D61EE4" w:rsidRDefault="004E1ECC" w:rsidP="004E1ECC">
            <w:pPr>
              <w:widowControl w:val="0"/>
              <w:tabs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</w:rPr>
            </w:pPr>
            <w:r w:rsidRPr="004E1ECC">
              <w:rPr>
                <w:rFonts w:cstheme="minorHAnsi"/>
              </w:rPr>
              <w:t xml:space="preserve">Copper clusters for environmentally friendly </w:t>
            </w:r>
            <w:proofErr w:type="spellStart"/>
            <w:r w:rsidRPr="004E1ECC">
              <w:rPr>
                <w:rFonts w:cstheme="minorHAnsi"/>
              </w:rPr>
              <w:t>hydrogenolysis</w:t>
            </w:r>
            <w:proofErr w:type="spellEnd"/>
            <w:r w:rsidRPr="004E1ECC">
              <w:rPr>
                <w:rFonts w:cstheme="minorHAnsi"/>
              </w:rPr>
              <w:t xml:space="preserve"> of esters to alcohols – effects of support properties and copper introduction method</w:t>
            </w:r>
            <w:r>
              <w:rPr>
                <w:rFonts w:cstheme="minorHAnsi"/>
              </w:rPr>
              <w:br/>
            </w:r>
            <w:r w:rsidRPr="004E1ECC">
              <w:rPr>
                <w:rFonts w:cstheme="minorHAnsi"/>
                <w:u w:val="single"/>
              </w:rPr>
              <w:t>D</w:t>
            </w:r>
            <w:r w:rsidRPr="004E1ECC">
              <w:rPr>
                <w:rFonts w:cstheme="minorHAnsi"/>
                <w:u w:val="single"/>
              </w:rPr>
              <w:t>.</w:t>
            </w:r>
            <w:r w:rsidRPr="004E1ECC">
              <w:rPr>
                <w:rFonts w:cstheme="minorHAnsi"/>
                <w:u w:val="single"/>
              </w:rPr>
              <w:t xml:space="preserve"> </w:t>
            </w:r>
            <w:proofErr w:type="spellStart"/>
            <w:r w:rsidRPr="004E1ECC">
              <w:rPr>
                <w:rFonts w:cstheme="minorHAnsi"/>
                <w:u w:val="single"/>
              </w:rPr>
              <w:t>Kubička</w:t>
            </w:r>
            <w:proofErr w:type="spellEnd"/>
            <w:r w:rsidRPr="004E1ECC">
              <w:rPr>
                <w:rFonts w:cstheme="minorHAnsi"/>
              </w:rPr>
              <w:t>, V</w:t>
            </w:r>
            <w:r>
              <w:rPr>
                <w:rFonts w:cstheme="minorHAnsi"/>
              </w:rPr>
              <w:t>.</w:t>
            </w:r>
            <w:r w:rsidRPr="004E1ECC">
              <w:rPr>
                <w:rFonts w:cstheme="minorHAnsi"/>
              </w:rPr>
              <w:t xml:space="preserve"> </w:t>
            </w:r>
            <w:proofErr w:type="spellStart"/>
            <w:r w:rsidRPr="004E1ECC">
              <w:rPr>
                <w:rFonts w:cstheme="minorHAnsi"/>
              </w:rPr>
              <w:t>Pospelova</w:t>
            </w:r>
            <w:proofErr w:type="spellEnd"/>
            <w:r w:rsidRPr="004E1ECC">
              <w:rPr>
                <w:rFonts w:cstheme="minorHAnsi"/>
              </w:rPr>
              <w:t>, J</w:t>
            </w:r>
            <w:r>
              <w:rPr>
                <w:rFonts w:cstheme="minorHAnsi"/>
              </w:rPr>
              <w:t>.</w:t>
            </w:r>
            <w:r w:rsidRPr="004E1ECC">
              <w:rPr>
                <w:rFonts w:cstheme="minorHAnsi"/>
              </w:rPr>
              <w:t xml:space="preserve"> </w:t>
            </w:r>
            <w:proofErr w:type="spellStart"/>
            <w:r w:rsidRPr="004E1ECC">
              <w:rPr>
                <w:rFonts w:cstheme="minorHAnsi"/>
              </w:rPr>
              <w:t>Aubrecht</w:t>
            </w:r>
            <w:proofErr w:type="spellEnd"/>
            <w:r w:rsidRPr="004E1ECC">
              <w:rPr>
                <w:rFonts w:cstheme="minorHAnsi"/>
              </w:rPr>
              <w:t>, O</w:t>
            </w:r>
            <w:r>
              <w:rPr>
                <w:rFonts w:cstheme="minorHAnsi"/>
              </w:rPr>
              <w:t>.</w:t>
            </w:r>
            <w:r w:rsidRPr="004E1ECC">
              <w:rPr>
                <w:rFonts w:cstheme="minorHAnsi"/>
              </w:rPr>
              <w:t xml:space="preserve"> </w:t>
            </w:r>
            <w:proofErr w:type="spellStart"/>
            <w:r w:rsidRPr="004E1ECC">
              <w:rPr>
                <w:rFonts w:cstheme="minorHAnsi"/>
              </w:rPr>
              <w:t>Kikhtyanin</w:t>
            </w:r>
            <w:proofErr w:type="spellEnd"/>
          </w:p>
        </w:tc>
      </w:tr>
      <w:tr w:rsidR="004E1ECC" w:rsidRPr="00D61EE4" w:rsidTr="006A3ED0">
        <w:trPr>
          <w:cantSplit/>
        </w:trPr>
        <w:tc>
          <w:tcPr>
            <w:tcW w:w="709" w:type="dxa"/>
            <w:noWrap/>
            <w:tcMar>
              <w:top w:w="85" w:type="dxa"/>
              <w:bottom w:w="85" w:type="dxa"/>
            </w:tcMar>
          </w:tcPr>
          <w:p w:rsidR="004E1ECC" w:rsidRPr="00D61EE4" w:rsidRDefault="004E1ECC" w:rsidP="00D61E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</w:p>
        </w:tc>
        <w:tc>
          <w:tcPr>
            <w:tcW w:w="9072" w:type="dxa"/>
            <w:noWrap/>
            <w:tcMar>
              <w:top w:w="85" w:type="dxa"/>
              <w:bottom w:w="85" w:type="dxa"/>
            </w:tcMar>
            <w:vAlign w:val="center"/>
          </w:tcPr>
          <w:p w:rsidR="004E1ECC" w:rsidRPr="00D61EE4" w:rsidRDefault="004E1ECC" w:rsidP="00D61EE4">
            <w:pPr>
              <w:widowControl w:val="0"/>
              <w:tabs>
                <w:tab w:val="center" w:pos="827"/>
                <w:tab w:val="left" w:pos="1591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  <w:caps/>
              </w:rPr>
            </w:pPr>
          </w:p>
        </w:tc>
      </w:tr>
    </w:tbl>
    <w:p w:rsidR="00B56817" w:rsidRDefault="00B56817" w:rsidP="007C3F33">
      <w:pPr>
        <w:rPr>
          <w:rFonts w:cstheme="minorHAnsi"/>
        </w:rPr>
      </w:pPr>
    </w:p>
    <w:p w:rsidR="00B56817" w:rsidRDefault="00B56817">
      <w:pPr>
        <w:rPr>
          <w:rFonts w:cstheme="minorHAnsi"/>
        </w:rPr>
      </w:pPr>
      <w:r>
        <w:rPr>
          <w:rFonts w:cstheme="minorHAnsi"/>
        </w:rPr>
        <w:br w:type="page"/>
      </w:r>
    </w:p>
    <w:p w:rsidR="00D612A5" w:rsidRDefault="00D612A5" w:rsidP="00B56817">
      <w:pPr>
        <w:jc w:val="center"/>
        <w:rPr>
          <w:rFonts w:cstheme="minorHAnsi"/>
          <w:b/>
          <w:sz w:val="40"/>
        </w:rPr>
      </w:pPr>
      <w:bookmarkStart w:id="0" w:name="_GoBack"/>
      <w:bookmarkEnd w:id="0"/>
    </w:p>
    <w:p w:rsidR="00350AEE" w:rsidRPr="00D612A5" w:rsidRDefault="00B56817" w:rsidP="00B56817">
      <w:pPr>
        <w:jc w:val="center"/>
        <w:rPr>
          <w:rFonts w:cstheme="minorHAnsi"/>
          <w:b/>
          <w:sz w:val="48"/>
        </w:rPr>
      </w:pPr>
      <w:r w:rsidRPr="00D612A5">
        <w:rPr>
          <w:rFonts w:cstheme="minorHAnsi"/>
          <w:b/>
          <w:sz w:val="48"/>
        </w:rPr>
        <w:t>SPONSORS</w:t>
      </w:r>
    </w:p>
    <w:p w:rsidR="00B56817" w:rsidRDefault="008B18C9" w:rsidP="007C3F33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325120</wp:posOffset>
            </wp:positionV>
            <wp:extent cx="2205355" cy="439420"/>
            <wp:effectExtent l="0" t="0" r="4445" b="0"/>
            <wp:wrapTight wrapText="bothSides">
              <wp:wrapPolygon edited="0">
                <wp:start x="0" y="0"/>
                <wp:lineTo x="0" y="17792"/>
                <wp:lineTo x="5038" y="20601"/>
                <wp:lineTo x="6717" y="20601"/>
                <wp:lineTo x="21457" y="15919"/>
                <wp:lineTo x="2145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xonMobi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817" w:rsidRDefault="00B56817" w:rsidP="007C3F33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10795</wp:posOffset>
            </wp:positionV>
            <wp:extent cx="2707640" cy="487680"/>
            <wp:effectExtent l="0" t="0" r="0" b="7620"/>
            <wp:wrapTight wrapText="bothSides">
              <wp:wrapPolygon edited="0">
                <wp:start x="0" y="0"/>
                <wp:lineTo x="0" y="21094"/>
                <wp:lineTo x="21428" y="21094"/>
                <wp:lineTo x="2142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romeritic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817" w:rsidRDefault="00B56817" w:rsidP="007C3F33">
      <w:pPr>
        <w:rPr>
          <w:rFonts w:cstheme="minorHAnsi"/>
        </w:rPr>
      </w:pPr>
    </w:p>
    <w:p w:rsidR="00B56817" w:rsidRDefault="00B56817" w:rsidP="007C3F33">
      <w:pPr>
        <w:rPr>
          <w:rFonts w:cstheme="minorHAnsi"/>
        </w:rPr>
      </w:pPr>
    </w:p>
    <w:p w:rsidR="00B56817" w:rsidRDefault="008B18C9" w:rsidP="007C3F33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104404</wp:posOffset>
            </wp:positionV>
            <wp:extent cx="2026920" cy="1432560"/>
            <wp:effectExtent l="0" t="0" r="0" b="0"/>
            <wp:wrapTight wrapText="bothSides">
              <wp:wrapPolygon edited="0">
                <wp:start x="6090" y="4021"/>
                <wp:lineTo x="4466" y="6032"/>
                <wp:lineTo x="4466" y="7755"/>
                <wp:lineTo x="6090" y="9191"/>
                <wp:lineTo x="4263" y="10628"/>
                <wp:lineTo x="3857" y="11489"/>
                <wp:lineTo x="4060" y="15798"/>
                <wp:lineTo x="16444" y="15798"/>
                <wp:lineTo x="16647" y="15223"/>
                <wp:lineTo x="17459" y="13787"/>
                <wp:lineTo x="15632" y="9191"/>
                <wp:lineTo x="16444" y="8330"/>
                <wp:lineTo x="16850" y="5745"/>
                <wp:lineTo x="16444" y="4021"/>
                <wp:lineTo x="6090" y="4021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nido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327289</wp:posOffset>
            </wp:positionH>
            <wp:positionV relativeFrom="paragraph">
              <wp:posOffset>6985</wp:posOffset>
            </wp:positionV>
            <wp:extent cx="2760345" cy="340360"/>
            <wp:effectExtent l="0" t="0" r="1905" b="2540"/>
            <wp:wrapTight wrapText="bothSides">
              <wp:wrapPolygon edited="0">
                <wp:start x="0" y="0"/>
                <wp:lineTo x="0" y="20552"/>
                <wp:lineTo x="21466" y="20552"/>
                <wp:lineTo x="2146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-LA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817" w:rsidRPr="002A7542" w:rsidRDefault="008B18C9" w:rsidP="007C3F33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1711960</wp:posOffset>
            </wp:positionH>
            <wp:positionV relativeFrom="paragraph">
              <wp:posOffset>3083296</wp:posOffset>
            </wp:positionV>
            <wp:extent cx="2846705" cy="1411605"/>
            <wp:effectExtent l="0" t="0" r="0" b="0"/>
            <wp:wrapTight wrapText="bothSides">
              <wp:wrapPolygon edited="0">
                <wp:start x="4481" y="3789"/>
                <wp:lineTo x="3325" y="5538"/>
                <wp:lineTo x="2168" y="7870"/>
                <wp:lineTo x="2168" y="10494"/>
                <wp:lineTo x="2313" y="14575"/>
                <wp:lineTo x="4915" y="17781"/>
                <wp:lineTo x="5926" y="17781"/>
                <wp:lineTo x="21393" y="14575"/>
                <wp:lineTo x="21393" y="8453"/>
                <wp:lineTo x="17779" y="7579"/>
                <wp:lineTo x="6360" y="3789"/>
                <wp:lineTo x="4481" y="3789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nau_la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1915424</wp:posOffset>
            </wp:positionV>
            <wp:extent cx="3169920" cy="741680"/>
            <wp:effectExtent l="0" t="0" r="0" b="1270"/>
            <wp:wrapTight wrapText="bothSides">
              <wp:wrapPolygon edited="0">
                <wp:start x="0" y="0"/>
                <wp:lineTo x="0" y="21082"/>
                <wp:lineTo x="21418" y="21082"/>
                <wp:lineTo x="2141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vantor delivered by VW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962289</wp:posOffset>
            </wp:positionH>
            <wp:positionV relativeFrom="paragraph">
              <wp:posOffset>1763395</wp:posOffset>
            </wp:positionV>
            <wp:extent cx="1755775" cy="1078230"/>
            <wp:effectExtent l="0" t="0" r="0" b="7620"/>
            <wp:wrapTight wrapText="bothSides">
              <wp:wrapPolygon edited="0">
                <wp:start x="0" y="0"/>
                <wp:lineTo x="0" y="21371"/>
                <wp:lineTo x="21327" y="21371"/>
                <wp:lineTo x="2132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tikS_Instrument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320939</wp:posOffset>
            </wp:positionH>
            <wp:positionV relativeFrom="paragraph">
              <wp:posOffset>702310</wp:posOffset>
            </wp:positionV>
            <wp:extent cx="2853690" cy="568960"/>
            <wp:effectExtent l="0" t="0" r="3810" b="0"/>
            <wp:wrapTight wrapText="bothSides">
              <wp:wrapPolygon edited="0">
                <wp:start x="1298" y="0"/>
                <wp:lineTo x="0" y="7955"/>
                <wp:lineTo x="0" y="11571"/>
                <wp:lineTo x="1154" y="18804"/>
                <wp:lineTo x="1298" y="20250"/>
                <wp:lineTo x="3749" y="20250"/>
                <wp:lineTo x="10670" y="18804"/>
                <wp:lineTo x="21485" y="15188"/>
                <wp:lineTo x="21485" y="6509"/>
                <wp:lineTo x="17447" y="4339"/>
                <wp:lineTo x="3749" y="0"/>
                <wp:lineTo x="1298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noVisio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6817" w:rsidRPr="002A7542" w:rsidSect="00194A77">
      <w:headerReference w:type="default" r:id="rId17"/>
      <w:pgSz w:w="11904" w:h="16836" w:code="9"/>
      <w:pgMar w:top="360" w:right="705" w:bottom="360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41F" w:rsidRDefault="00A7041F" w:rsidP="00E10B85">
      <w:pPr>
        <w:spacing w:after="0" w:line="240" w:lineRule="auto"/>
      </w:pPr>
      <w:r>
        <w:separator/>
      </w:r>
    </w:p>
  </w:endnote>
  <w:endnote w:type="continuationSeparator" w:id="0">
    <w:p w:rsidR="00A7041F" w:rsidRDefault="00A7041F" w:rsidP="00E1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41F" w:rsidRDefault="00A7041F" w:rsidP="00E10B85">
      <w:pPr>
        <w:spacing w:after="0" w:line="240" w:lineRule="auto"/>
      </w:pPr>
      <w:r>
        <w:separator/>
      </w:r>
    </w:p>
  </w:footnote>
  <w:footnote w:type="continuationSeparator" w:id="0">
    <w:p w:rsidR="00A7041F" w:rsidRDefault="00A7041F" w:rsidP="00E1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B85" w:rsidRPr="00E10B85" w:rsidRDefault="001964FA" w:rsidP="00194A77">
    <w:pPr>
      <w:pBdr>
        <w:bottom w:val="single" w:sz="4" w:space="1" w:color="auto"/>
      </w:pBdr>
      <w:spacing w:after="120" w:line="240" w:lineRule="auto"/>
      <w:ind w:left="142"/>
      <w:rPr>
        <w:sz w:val="18"/>
        <w:szCs w:val="18"/>
      </w:rPr>
    </w:pPr>
    <w:r>
      <w:rPr>
        <w:b/>
        <w:bCs/>
        <w:sz w:val="18"/>
        <w:szCs w:val="18"/>
      </w:rPr>
      <w:t>SCHOOL ON CATALYSIS</w:t>
    </w:r>
    <w:r w:rsidR="00194A77">
      <w:rPr>
        <w:b/>
        <w:bCs/>
        <w:sz w:val="18"/>
        <w:szCs w:val="18"/>
      </w:rPr>
      <w:tab/>
    </w:r>
    <w:r w:rsidR="00194A77">
      <w:rPr>
        <w:b/>
        <w:bCs/>
        <w:sz w:val="18"/>
        <w:szCs w:val="18"/>
      </w:rPr>
      <w:tab/>
    </w:r>
    <w:r w:rsidR="00194A77">
      <w:rPr>
        <w:b/>
        <w:bCs/>
        <w:sz w:val="18"/>
        <w:szCs w:val="18"/>
      </w:rPr>
      <w:tab/>
    </w:r>
    <w:r w:rsidR="00194A77">
      <w:rPr>
        <w:b/>
        <w:bCs/>
        <w:sz w:val="18"/>
        <w:szCs w:val="18"/>
      </w:rPr>
      <w:tab/>
    </w:r>
    <w:r w:rsidR="00194A77">
      <w:rPr>
        <w:b/>
        <w:bCs/>
        <w:sz w:val="18"/>
        <w:szCs w:val="18"/>
      </w:rPr>
      <w:tab/>
    </w:r>
    <w:r w:rsidR="00194A77">
      <w:rPr>
        <w:b/>
        <w:bCs/>
        <w:sz w:val="18"/>
        <w:szCs w:val="18"/>
      </w:rPr>
      <w:tab/>
    </w:r>
    <w:r w:rsidR="00194A77">
      <w:rPr>
        <w:b/>
        <w:bCs/>
        <w:sz w:val="18"/>
        <w:szCs w:val="18"/>
      </w:rPr>
      <w:tab/>
    </w:r>
    <w:r w:rsidR="00B0316C">
      <w:rPr>
        <w:b/>
        <w:bCs/>
        <w:sz w:val="18"/>
        <w:szCs w:val="18"/>
      </w:rPr>
      <w:tab/>
    </w:r>
    <w:r w:rsidR="00B0316C">
      <w:rPr>
        <w:b/>
        <w:bCs/>
        <w:sz w:val="18"/>
        <w:szCs w:val="18"/>
      </w:rPr>
      <w:tab/>
    </w:r>
    <w:proofErr w:type="spellStart"/>
    <w:r>
      <w:rPr>
        <w:bCs/>
        <w:sz w:val="18"/>
        <w:szCs w:val="18"/>
      </w:rPr>
      <w:t>Liblice</w:t>
    </w:r>
    <w:proofErr w:type="spellEnd"/>
    <w:r w:rsidR="00E10B85">
      <w:rPr>
        <w:bCs/>
        <w:sz w:val="18"/>
        <w:szCs w:val="18"/>
      </w:rPr>
      <w:t xml:space="preserve"> Castle</w:t>
    </w:r>
    <w:r w:rsidR="00E10B85">
      <w:rPr>
        <w:sz w:val="18"/>
        <w:szCs w:val="18"/>
      </w:rPr>
      <w:t xml:space="preserve"> – </w:t>
    </w:r>
    <w:r w:rsidR="006E3C12">
      <w:rPr>
        <w:sz w:val="18"/>
        <w:szCs w:val="18"/>
      </w:rPr>
      <w:t>October</w:t>
    </w:r>
    <w:r w:rsidR="00E10B85">
      <w:rPr>
        <w:sz w:val="18"/>
        <w:szCs w:val="18"/>
      </w:rPr>
      <w:t xml:space="preserve"> </w:t>
    </w:r>
    <w:r w:rsidR="006E3C12">
      <w:rPr>
        <w:sz w:val="18"/>
        <w:szCs w:val="18"/>
      </w:rPr>
      <w:t>4</w:t>
    </w:r>
    <w:r w:rsidR="006C2E4E">
      <w:rPr>
        <w:sz w:val="18"/>
        <w:szCs w:val="18"/>
      </w:rPr>
      <w:t>-</w:t>
    </w:r>
    <w:r w:rsidR="006E3C12">
      <w:rPr>
        <w:sz w:val="18"/>
        <w:szCs w:val="18"/>
      </w:rPr>
      <w:t>6</w:t>
    </w:r>
    <w:r w:rsidR="00E10B85" w:rsidRPr="001F31C5">
      <w:rPr>
        <w:sz w:val="18"/>
        <w:szCs w:val="18"/>
      </w:rPr>
      <w:t>, 20</w:t>
    </w:r>
    <w:r w:rsidR="006C2E4E">
      <w:rPr>
        <w:sz w:val="18"/>
        <w:szCs w:val="18"/>
      </w:rPr>
      <w:t>2</w:t>
    </w:r>
    <w:r w:rsidR="00E10B85" w:rsidRPr="001F31C5">
      <w:rPr>
        <w:sz w:val="18"/>
        <w:szCs w:val="18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475EF"/>
    <w:multiLevelType w:val="hybridMultilevel"/>
    <w:tmpl w:val="792E498C"/>
    <w:lvl w:ilvl="0" w:tplc="81283DCE">
      <w:numFmt w:val="bullet"/>
      <w:lvlText w:val="-"/>
      <w:lvlJc w:val="left"/>
      <w:pPr>
        <w:ind w:left="4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7A"/>
    <w:rsid w:val="0001449A"/>
    <w:rsid w:val="00021219"/>
    <w:rsid w:val="00045723"/>
    <w:rsid w:val="00051B06"/>
    <w:rsid w:val="000768BF"/>
    <w:rsid w:val="00081DB0"/>
    <w:rsid w:val="00096014"/>
    <w:rsid w:val="000A1264"/>
    <w:rsid w:val="000B6209"/>
    <w:rsid w:val="000B6872"/>
    <w:rsid w:val="000C476A"/>
    <w:rsid w:val="000D1746"/>
    <w:rsid w:val="000D54C9"/>
    <w:rsid w:val="000E0717"/>
    <w:rsid w:val="000E1529"/>
    <w:rsid w:val="00103911"/>
    <w:rsid w:val="00112BB4"/>
    <w:rsid w:val="0012275F"/>
    <w:rsid w:val="00127FE2"/>
    <w:rsid w:val="0013136F"/>
    <w:rsid w:val="00133068"/>
    <w:rsid w:val="00137969"/>
    <w:rsid w:val="00141F22"/>
    <w:rsid w:val="0014574E"/>
    <w:rsid w:val="0016215A"/>
    <w:rsid w:val="0016419C"/>
    <w:rsid w:val="0017312A"/>
    <w:rsid w:val="00183EFF"/>
    <w:rsid w:val="00185776"/>
    <w:rsid w:val="00194A77"/>
    <w:rsid w:val="001964FA"/>
    <w:rsid w:val="001A1702"/>
    <w:rsid w:val="001A1F13"/>
    <w:rsid w:val="001B287D"/>
    <w:rsid w:val="001B643D"/>
    <w:rsid w:val="001C2B4F"/>
    <w:rsid w:val="001D6917"/>
    <w:rsid w:val="001E28DE"/>
    <w:rsid w:val="001E5C7F"/>
    <w:rsid w:val="001F3CB7"/>
    <w:rsid w:val="002025ED"/>
    <w:rsid w:val="00226C25"/>
    <w:rsid w:val="0023221D"/>
    <w:rsid w:val="002367CE"/>
    <w:rsid w:val="00240CB4"/>
    <w:rsid w:val="00243629"/>
    <w:rsid w:val="0026202A"/>
    <w:rsid w:val="0028254D"/>
    <w:rsid w:val="00287B4A"/>
    <w:rsid w:val="002A19EB"/>
    <w:rsid w:val="002A7542"/>
    <w:rsid w:val="002D1DE0"/>
    <w:rsid w:val="002D7408"/>
    <w:rsid w:val="002D7D17"/>
    <w:rsid w:val="002E1A34"/>
    <w:rsid w:val="0030198A"/>
    <w:rsid w:val="00322EFB"/>
    <w:rsid w:val="00332A1B"/>
    <w:rsid w:val="00335729"/>
    <w:rsid w:val="00347638"/>
    <w:rsid w:val="003476F4"/>
    <w:rsid w:val="00347D98"/>
    <w:rsid w:val="00350AEE"/>
    <w:rsid w:val="00354151"/>
    <w:rsid w:val="00356325"/>
    <w:rsid w:val="003757B5"/>
    <w:rsid w:val="0037692F"/>
    <w:rsid w:val="003824F7"/>
    <w:rsid w:val="003834FB"/>
    <w:rsid w:val="00392D49"/>
    <w:rsid w:val="003A7803"/>
    <w:rsid w:val="003B29C3"/>
    <w:rsid w:val="003C033F"/>
    <w:rsid w:val="003C284F"/>
    <w:rsid w:val="003D29D5"/>
    <w:rsid w:val="003D3B03"/>
    <w:rsid w:val="003D4C69"/>
    <w:rsid w:val="003E65C3"/>
    <w:rsid w:val="003E66BC"/>
    <w:rsid w:val="003F30B5"/>
    <w:rsid w:val="003F568B"/>
    <w:rsid w:val="003F58E9"/>
    <w:rsid w:val="00403F0A"/>
    <w:rsid w:val="00407071"/>
    <w:rsid w:val="00445B1E"/>
    <w:rsid w:val="00466D31"/>
    <w:rsid w:val="00480A07"/>
    <w:rsid w:val="004B0CB2"/>
    <w:rsid w:val="004C7E57"/>
    <w:rsid w:val="004E1C67"/>
    <w:rsid w:val="004E1ECC"/>
    <w:rsid w:val="004E2933"/>
    <w:rsid w:val="004E29CF"/>
    <w:rsid w:val="004E3164"/>
    <w:rsid w:val="005232B5"/>
    <w:rsid w:val="00526E99"/>
    <w:rsid w:val="00551E05"/>
    <w:rsid w:val="00563020"/>
    <w:rsid w:val="005A5689"/>
    <w:rsid w:val="005C457A"/>
    <w:rsid w:val="005C6CC5"/>
    <w:rsid w:val="005E0A17"/>
    <w:rsid w:val="005E61EC"/>
    <w:rsid w:val="005E6522"/>
    <w:rsid w:val="00614954"/>
    <w:rsid w:val="00643575"/>
    <w:rsid w:val="00645CA3"/>
    <w:rsid w:val="00655F3F"/>
    <w:rsid w:val="006622AD"/>
    <w:rsid w:val="00671999"/>
    <w:rsid w:val="00696336"/>
    <w:rsid w:val="006A3ED0"/>
    <w:rsid w:val="006B0220"/>
    <w:rsid w:val="006B4C0E"/>
    <w:rsid w:val="006C22C7"/>
    <w:rsid w:val="006C2D9D"/>
    <w:rsid w:val="006C2E4E"/>
    <w:rsid w:val="006C3318"/>
    <w:rsid w:val="006D155E"/>
    <w:rsid w:val="006D23C5"/>
    <w:rsid w:val="006E3C12"/>
    <w:rsid w:val="006F0D51"/>
    <w:rsid w:val="007028FF"/>
    <w:rsid w:val="00703105"/>
    <w:rsid w:val="00721D4A"/>
    <w:rsid w:val="00736043"/>
    <w:rsid w:val="0075208F"/>
    <w:rsid w:val="007522CC"/>
    <w:rsid w:val="00764F24"/>
    <w:rsid w:val="00784833"/>
    <w:rsid w:val="00784EE1"/>
    <w:rsid w:val="00785795"/>
    <w:rsid w:val="00787A3A"/>
    <w:rsid w:val="007B061D"/>
    <w:rsid w:val="007C2925"/>
    <w:rsid w:val="007C3F33"/>
    <w:rsid w:val="007D2894"/>
    <w:rsid w:val="007E6620"/>
    <w:rsid w:val="00814ABD"/>
    <w:rsid w:val="008169DC"/>
    <w:rsid w:val="008212C2"/>
    <w:rsid w:val="0083300B"/>
    <w:rsid w:val="00852A52"/>
    <w:rsid w:val="008622CD"/>
    <w:rsid w:val="008731C2"/>
    <w:rsid w:val="00874B10"/>
    <w:rsid w:val="00880974"/>
    <w:rsid w:val="00891B3C"/>
    <w:rsid w:val="00894954"/>
    <w:rsid w:val="008A030B"/>
    <w:rsid w:val="008B18C9"/>
    <w:rsid w:val="008B3AD4"/>
    <w:rsid w:val="008C3D7B"/>
    <w:rsid w:val="008C637E"/>
    <w:rsid w:val="008D166B"/>
    <w:rsid w:val="008D6242"/>
    <w:rsid w:val="008D79CF"/>
    <w:rsid w:val="008F0816"/>
    <w:rsid w:val="0090044C"/>
    <w:rsid w:val="0094030B"/>
    <w:rsid w:val="009511C7"/>
    <w:rsid w:val="00955006"/>
    <w:rsid w:val="0095672E"/>
    <w:rsid w:val="00956FC6"/>
    <w:rsid w:val="00963EC1"/>
    <w:rsid w:val="009672A0"/>
    <w:rsid w:val="00970D99"/>
    <w:rsid w:val="00984AED"/>
    <w:rsid w:val="009A2244"/>
    <w:rsid w:val="009A2A3D"/>
    <w:rsid w:val="009A5DCE"/>
    <w:rsid w:val="009A72A2"/>
    <w:rsid w:val="009B7673"/>
    <w:rsid w:val="009C1503"/>
    <w:rsid w:val="009C2E33"/>
    <w:rsid w:val="009D296F"/>
    <w:rsid w:val="009E3569"/>
    <w:rsid w:val="009E6CF9"/>
    <w:rsid w:val="009F2C3B"/>
    <w:rsid w:val="009F4B30"/>
    <w:rsid w:val="009F4F3F"/>
    <w:rsid w:val="00A0262D"/>
    <w:rsid w:val="00A037E9"/>
    <w:rsid w:val="00A10544"/>
    <w:rsid w:val="00A23092"/>
    <w:rsid w:val="00A36051"/>
    <w:rsid w:val="00A44892"/>
    <w:rsid w:val="00A504A3"/>
    <w:rsid w:val="00A6227F"/>
    <w:rsid w:val="00A7041F"/>
    <w:rsid w:val="00A7733A"/>
    <w:rsid w:val="00A8439D"/>
    <w:rsid w:val="00A857CA"/>
    <w:rsid w:val="00A92B89"/>
    <w:rsid w:val="00A92F8B"/>
    <w:rsid w:val="00A93F40"/>
    <w:rsid w:val="00A95430"/>
    <w:rsid w:val="00AA1BDE"/>
    <w:rsid w:val="00AA307B"/>
    <w:rsid w:val="00AB4FBC"/>
    <w:rsid w:val="00AC4A56"/>
    <w:rsid w:val="00AD40B1"/>
    <w:rsid w:val="00AF0277"/>
    <w:rsid w:val="00B0316C"/>
    <w:rsid w:val="00B213F7"/>
    <w:rsid w:val="00B222FA"/>
    <w:rsid w:val="00B37BC5"/>
    <w:rsid w:val="00B431A9"/>
    <w:rsid w:val="00B51A7F"/>
    <w:rsid w:val="00B56817"/>
    <w:rsid w:val="00B5700B"/>
    <w:rsid w:val="00B62646"/>
    <w:rsid w:val="00B716E7"/>
    <w:rsid w:val="00B7194E"/>
    <w:rsid w:val="00B8797E"/>
    <w:rsid w:val="00B92E2C"/>
    <w:rsid w:val="00B946E8"/>
    <w:rsid w:val="00BA3BFF"/>
    <w:rsid w:val="00BD25A7"/>
    <w:rsid w:val="00BD5B6E"/>
    <w:rsid w:val="00BE34BB"/>
    <w:rsid w:val="00BE4487"/>
    <w:rsid w:val="00BE4956"/>
    <w:rsid w:val="00BE76AE"/>
    <w:rsid w:val="00BF1C22"/>
    <w:rsid w:val="00BF1F51"/>
    <w:rsid w:val="00BF4C95"/>
    <w:rsid w:val="00C0352E"/>
    <w:rsid w:val="00C104D4"/>
    <w:rsid w:val="00C137F1"/>
    <w:rsid w:val="00C14CAF"/>
    <w:rsid w:val="00C542B3"/>
    <w:rsid w:val="00C57FED"/>
    <w:rsid w:val="00C65BA0"/>
    <w:rsid w:val="00C65C31"/>
    <w:rsid w:val="00C72C6B"/>
    <w:rsid w:val="00C9082E"/>
    <w:rsid w:val="00CA0F9C"/>
    <w:rsid w:val="00CA7028"/>
    <w:rsid w:val="00CD4E65"/>
    <w:rsid w:val="00CE0964"/>
    <w:rsid w:val="00CF5F05"/>
    <w:rsid w:val="00D01EA2"/>
    <w:rsid w:val="00D140D4"/>
    <w:rsid w:val="00D16606"/>
    <w:rsid w:val="00D32ECF"/>
    <w:rsid w:val="00D35384"/>
    <w:rsid w:val="00D4097B"/>
    <w:rsid w:val="00D45B12"/>
    <w:rsid w:val="00D612A5"/>
    <w:rsid w:val="00D61EE4"/>
    <w:rsid w:val="00D63601"/>
    <w:rsid w:val="00D64FFC"/>
    <w:rsid w:val="00D67257"/>
    <w:rsid w:val="00D70765"/>
    <w:rsid w:val="00D710B9"/>
    <w:rsid w:val="00D84FF4"/>
    <w:rsid w:val="00D971EC"/>
    <w:rsid w:val="00DB220C"/>
    <w:rsid w:val="00DC0091"/>
    <w:rsid w:val="00DD46C1"/>
    <w:rsid w:val="00DD48A8"/>
    <w:rsid w:val="00E10B85"/>
    <w:rsid w:val="00E22113"/>
    <w:rsid w:val="00E3101C"/>
    <w:rsid w:val="00E45997"/>
    <w:rsid w:val="00E476AC"/>
    <w:rsid w:val="00E65752"/>
    <w:rsid w:val="00E85AC9"/>
    <w:rsid w:val="00E97A70"/>
    <w:rsid w:val="00EB2855"/>
    <w:rsid w:val="00EC762C"/>
    <w:rsid w:val="00ED1CD5"/>
    <w:rsid w:val="00ED5104"/>
    <w:rsid w:val="00ED628E"/>
    <w:rsid w:val="00EE3218"/>
    <w:rsid w:val="00EE7BC5"/>
    <w:rsid w:val="00EF2F5E"/>
    <w:rsid w:val="00F005F7"/>
    <w:rsid w:val="00F05667"/>
    <w:rsid w:val="00F15C55"/>
    <w:rsid w:val="00F237B1"/>
    <w:rsid w:val="00F41512"/>
    <w:rsid w:val="00F43472"/>
    <w:rsid w:val="00F533FD"/>
    <w:rsid w:val="00F676D5"/>
    <w:rsid w:val="00F74ADA"/>
    <w:rsid w:val="00F811FA"/>
    <w:rsid w:val="00F8428B"/>
    <w:rsid w:val="00FA1C49"/>
    <w:rsid w:val="00FA2272"/>
    <w:rsid w:val="00FA3831"/>
    <w:rsid w:val="00FB271C"/>
    <w:rsid w:val="00FB38C5"/>
    <w:rsid w:val="00FF06CE"/>
    <w:rsid w:val="00FF0C4C"/>
    <w:rsid w:val="00FF7239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13F8BE"/>
  <w14:defaultImageDpi w14:val="0"/>
  <w15:docId w15:val="{AE4A7944-38A7-40CE-9F55-BC56C4E7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40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3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7C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10B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0B85"/>
  </w:style>
  <w:style w:type="paragraph" w:styleId="Zpat">
    <w:name w:val="footer"/>
    <w:basedOn w:val="Normln"/>
    <w:link w:val="ZpatChar"/>
    <w:uiPriority w:val="99"/>
    <w:unhideWhenUsed/>
    <w:rsid w:val="00E10B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0B85"/>
  </w:style>
  <w:style w:type="character" w:customStyle="1" w:styleId="speakers">
    <w:name w:val="speakers"/>
    <w:basedOn w:val="Standardnpsmoodstavce"/>
    <w:rsid w:val="00141F22"/>
  </w:style>
  <w:style w:type="character" w:customStyle="1" w:styleId="m8865885811022501062speakers">
    <w:name w:val="m_8865885811022501062speakers"/>
    <w:basedOn w:val="Standardnpsmoodstavce"/>
    <w:rsid w:val="002E1A34"/>
  </w:style>
  <w:style w:type="paragraph" w:styleId="Odstavecseseznamem">
    <w:name w:val="List Paragraph"/>
    <w:basedOn w:val="Normln"/>
    <w:uiPriority w:val="34"/>
    <w:qFormat/>
    <w:rsid w:val="00B222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CF792-6BE0-4DA0-83F1-8D27EED5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1641</Words>
  <Characters>9355</Characters>
  <Application>Microsoft Office Word</Application>
  <DocSecurity>0</DocSecurity>
  <Lines>77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prof. Jiří Čejka</cp:lastModifiedBy>
  <cp:revision>2</cp:revision>
  <cp:lastPrinted>2021-05-20T08:47:00Z</cp:lastPrinted>
  <dcterms:created xsi:type="dcterms:W3CDTF">2021-09-29T12:28:00Z</dcterms:created>
  <dcterms:modified xsi:type="dcterms:W3CDTF">2021-09-29T12:28:00Z</dcterms:modified>
</cp:coreProperties>
</file>